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72C8D" w14:textId="77777777" w:rsidR="00474B0B" w:rsidRPr="00A5469A" w:rsidRDefault="00474B0B" w:rsidP="00B419D3">
      <w:pPr>
        <w:spacing w:before="150" w:after="150" w:line="240" w:lineRule="auto"/>
        <w:jc w:val="center"/>
        <w:outlineLvl w:val="3"/>
        <w:rPr>
          <w:rFonts w:eastAsia="Times New Roman" w:cs="Helvetica"/>
          <w:color w:val="333333"/>
          <w:sz w:val="28"/>
          <w:szCs w:val="28"/>
        </w:rPr>
      </w:pPr>
    </w:p>
    <w:p w14:paraId="3A850D17" w14:textId="77777777" w:rsidR="00B419D3" w:rsidRPr="00474B0B" w:rsidRDefault="00B419D3" w:rsidP="00B419D3">
      <w:pPr>
        <w:spacing w:before="150" w:after="150" w:line="240" w:lineRule="auto"/>
        <w:jc w:val="center"/>
        <w:outlineLvl w:val="3"/>
        <w:rPr>
          <w:rFonts w:eastAsia="Times New Roman" w:cs="Helvetica"/>
          <w:b/>
          <w:color w:val="333333"/>
        </w:rPr>
      </w:pPr>
      <w:r w:rsidRPr="00474B0B">
        <w:rPr>
          <w:rFonts w:eastAsia="Times New Roman" w:cs="Helvetica"/>
          <w:b/>
          <w:color w:val="333333"/>
        </w:rPr>
        <w:t>One Ticket Please: Immigration to the United States</w:t>
      </w:r>
    </w:p>
    <w:p w14:paraId="1D540C8A" w14:textId="77777777" w:rsidR="008A6D04" w:rsidRPr="00474B0B" w:rsidRDefault="008A6D04" w:rsidP="00474B0B">
      <w:pPr>
        <w:pStyle w:val="Heading5"/>
        <w:spacing w:before="150" w:beforeAutospacing="0" w:after="150" w:afterAutospacing="0"/>
        <w:jc w:val="center"/>
        <w:rPr>
          <w:rFonts w:asciiTheme="minorHAnsi" w:hAnsiTheme="minorHAnsi" w:cs="Helvetica"/>
          <w:b w:val="0"/>
          <w:bCs w:val="0"/>
          <w:i/>
          <w:color w:val="333333"/>
          <w:sz w:val="21"/>
          <w:szCs w:val="21"/>
        </w:rPr>
      </w:pPr>
      <w:r w:rsidRPr="00474B0B">
        <w:rPr>
          <w:rFonts w:asciiTheme="minorHAnsi" w:hAnsiTheme="minorHAnsi" w:cs="Helvetica"/>
          <w:b w:val="0"/>
          <w:bCs w:val="0"/>
          <w:i/>
          <w:color w:val="333333"/>
          <w:sz w:val="21"/>
          <w:szCs w:val="21"/>
        </w:rPr>
        <w:t>This lesson was originally created under the Obama administration, but have now been updated to include Trump's administration policies.</w:t>
      </w:r>
    </w:p>
    <w:tbl>
      <w:tblPr>
        <w:tblStyle w:val="TableGrid"/>
        <w:tblW w:w="0" w:type="auto"/>
        <w:tblLook w:val="04A0" w:firstRow="1" w:lastRow="0" w:firstColumn="1" w:lastColumn="0" w:noHBand="0" w:noVBand="1"/>
      </w:tblPr>
      <w:tblGrid>
        <w:gridCol w:w="3778"/>
        <w:gridCol w:w="5572"/>
      </w:tblGrid>
      <w:tr w:rsidR="00474B0B" w14:paraId="704D1972" w14:textId="77777777" w:rsidTr="00474B0B">
        <w:tc>
          <w:tcPr>
            <w:tcW w:w="4675" w:type="dxa"/>
          </w:tcPr>
          <w:p w14:paraId="3C71D42A" w14:textId="77777777" w:rsidR="00474B0B" w:rsidRPr="00474B0B" w:rsidRDefault="00474B0B" w:rsidP="00474B0B">
            <w:pPr>
              <w:spacing w:before="150" w:after="150"/>
              <w:outlineLvl w:val="3"/>
              <w:rPr>
                <w:rFonts w:eastAsia="Times New Roman" w:cs="Helvetica"/>
                <w:b/>
                <w:color w:val="333333"/>
                <w:sz w:val="20"/>
                <w:szCs w:val="20"/>
              </w:rPr>
            </w:pPr>
            <w:r w:rsidRPr="00474B0B">
              <w:rPr>
                <w:rFonts w:eastAsia="Times New Roman" w:cs="Helvetica"/>
                <w:b/>
                <w:color w:val="333333"/>
                <w:sz w:val="20"/>
                <w:szCs w:val="20"/>
              </w:rPr>
              <w:t>Grade Level</w:t>
            </w:r>
          </w:p>
        </w:tc>
        <w:tc>
          <w:tcPr>
            <w:tcW w:w="4675" w:type="dxa"/>
          </w:tcPr>
          <w:p w14:paraId="75E5146A" w14:textId="77777777" w:rsidR="00474B0B" w:rsidRPr="00474B0B" w:rsidRDefault="00474B0B" w:rsidP="00B419D3">
            <w:pPr>
              <w:spacing w:before="150" w:after="150"/>
              <w:outlineLvl w:val="3"/>
              <w:rPr>
                <w:rFonts w:eastAsia="Times New Roman" w:cs="Helvetica"/>
                <w:color w:val="333333"/>
                <w:sz w:val="20"/>
                <w:szCs w:val="20"/>
              </w:rPr>
            </w:pPr>
            <w:r w:rsidRPr="00474B0B">
              <w:rPr>
                <w:rFonts w:eastAsia="Times New Roman" w:cs="Helvetica"/>
                <w:color w:val="333333"/>
                <w:sz w:val="20"/>
                <w:szCs w:val="20"/>
              </w:rPr>
              <w:t>Kindergarten to 5</w:t>
            </w:r>
            <w:r w:rsidRPr="00474B0B">
              <w:rPr>
                <w:rFonts w:eastAsia="Times New Roman" w:cs="Helvetica"/>
                <w:color w:val="333333"/>
                <w:sz w:val="20"/>
                <w:szCs w:val="20"/>
                <w:vertAlign w:val="superscript"/>
              </w:rPr>
              <w:t>th</w:t>
            </w:r>
            <w:r w:rsidRPr="00474B0B">
              <w:rPr>
                <w:rFonts w:eastAsia="Times New Roman" w:cs="Helvetica"/>
                <w:color w:val="333333"/>
                <w:sz w:val="20"/>
                <w:szCs w:val="20"/>
              </w:rPr>
              <w:t xml:space="preserve"> grade</w:t>
            </w:r>
          </w:p>
        </w:tc>
      </w:tr>
      <w:tr w:rsidR="00474B0B" w14:paraId="52BB6CEB" w14:textId="77777777" w:rsidTr="00474B0B">
        <w:tc>
          <w:tcPr>
            <w:tcW w:w="4675" w:type="dxa"/>
          </w:tcPr>
          <w:p w14:paraId="58D61CD4" w14:textId="77777777" w:rsidR="00474B0B" w:rsidRPr="00474B0B" w:rsidRDefault="00474B0B" w:rsidP="00B419D3">
            <w:pPr>
              <w:spacing w:before="150" w:after="150"/>
              <w:outlineLvl w:val="3"/>
              <w:rPr>
                <w:rFonts w:eastAsia="Times New Roman" w:cs="Helvetica"/>
                <w:b/>
                <w:color w:val="333333"/>
                <w:sz w:val="20"/>
                <w:szCs w:val="20"/>
              </w:rPr>
            </w:pPr>
            <w:r w:rsidRPr="00474B0B">
              <w:rPr>
                <w:rFonts w:eastAsia="Times New Roman" w:cs="Helvetica"/>
                <w:b/>
                <w:color w:val="333333"/>
                <w:sz w:val="20"/>
                <w:szCs w:val="20"/>
              </w:rPr>
              <w:t>Duration</w:t>
            </w:r>
          </w:p>
        </w:tc>
        <w:tc>
          <w:tcPr>
            <w:tcW w:w="4675" w:type="dxa"/>
          </w:tcPr>
          <w:p w14:paraId="291CD8F1" w14:textId="77777777" w:rsidR="00474B0B" w:rsidRPr="00474B0B" w:rsidRDefault="00474B0B" w:rsidP="00B419D3">
            <w:pPr>
              <w:spacing w:before="150" w:after="150"/>
              <w:outlineLvl w:val="3"/>
              <w:rPr>
                <w:rFonts w:eastAsia="Times New Roman" w:cs="Helvetica"/>
                <w:color w:val="333333"/>
                <w:sz w:val="20"/>
                <w:szCs w:val="20"/>
              </w:rPr>
            </w:pPr>
            <w:r w:rsidRPr="00474B0B">
              <w:rPr>
                <w:rFonts w:eastAsia="Times New Roman" w:cs="Helvetica"/>
                <w:color w:val="333333"/>
                <w:sz w:val="20"/>
                <w:szCs w:val="20"/>
              </w:rPr>
              <w:t>2-3 days</w:t>
            </w:r>
          </w:p>
        </w:tc>
      </w:tr>
      <w:tr w:rsidR="00474B0B" w14:paraId="58CDF376" w14:textId="77777777" w:rsidTr="00474B0B">
        <w:tc>
          <w:tcPr>
            <w:tcW w:w="4675" w:type="dxa"/>
          </w:tcPr>
          <w:p w14:paraId="7B4E4544" w14:textId="77777777" w:rsidR="00474B0B" w:rsidRPr="00474B0B" w:rsidRDefault="00474B0B" w:rsidP="00B419D3">
            <w:pPr>
              <w:spacing w:before="150" w:after="150"/>
              <w:outlineLvl w:val="3"/>
              <w:rPr>
                <w:rFonts w:eastAsia="Times New Roman" w:cs="Helvetica"/>
                <w:b/>
                <w:color w:val="333333"/>
                <w:sz w:val="20"/>
                <w:szCs w:val="20"/>
              </w:rPr>
            </w:pPr>
            <w:r w:rsidRPr="00474B0B">
              <w:rPr>
                <w:rFonts w:eastAsia="Times New Roman" w:cs="Helvetica"/>
                <w:b/>
                <w:color w:val="333333"/>
                <w:sz w:val="20"/>
                <w:szCs w:val="20"/>
              </w:rPr>
              <w:t>Learning Objectives</w:t>
            </w:r>
          </w:p>
        </w:tc>
        <w:tc>
          <w:tcPr>
            <w:tcW w:w="4675" w:type="dxa"/>
          </w:tcPr>
          <w:p w14:paraId="04C43000" w14:textId="77777777" w:rsidR="00451143" w:rsidRDefault="00474B0B" w:rsidP="00B419D3">
            <w:pPr>
              <w:spacing w:before="150" w:after="150"/>
              <w:outlineLvl w:val="3"/>
              <w:rPr>
                <w:rFonts w:eastAsia="Times New Roman" w:cs="Helvetica"/>
                <w:color w:val="333333"/>
                <w:sz w:val="20"/>
                <w:szCs w:val="20"/>
              </w:rPr>
            </w:pPr>
            <w:r w:rsidRPr="00474B0B">
              <w:rPr>
                <w:rFonts w:eastAsia="Times New Roman" w:cs="Helvetica"/>
                <w:color w:val="333333"/>
                <w:sz w:val="20"/>
                <w:szCs w:val="20"/>
              </w:rPr>
              <w:t>For Kindergarten-3</w:t>
            </w:r>
            <w:r w:rsidRPr="00474B0B">
              <w:rPr>
                <w:rFonts w:eastAsia="Times New Roman" w:cs="Helvetica"/>
                <w:color w:val="333333"/>
                <w:sz w:val="20"/>
                <w:szCs w:val="20"/>
                <w:vertAlign w:val="superscript"/>
              </w:rPr>
              <w:t>rd</w:t>
            </w:r>
            <w:r w:rsidRPr="00474B0B">
              <w:rPr>
                <w:rFonts w:eastAsia="Times New Roman" w:cs="Helvetica"/>
                <w:color w:val="333333"/>
                <w:sz w:val="20"/>
                <w:szCs w:val="20"/>
              </w:rPr>
              <w:t xml:space="preserve"> grade</w:t>
            </w:r>
          </w:p>
          <w:p w14:paraId="757231DC" w14:textId="77777777" w:rsidR="00451143" w:rsidRDefault="00451143" w:rsidP="00451143">
            <w:pPr>
              <w:pStyle w:val="ListParagraph"/>
              <w:numPr>
                <w:ilvl w:val="0"/>
                <w:numId w:val="15"/>
              </w:numPr>
              <w:spacing w:before="150" w:after="150"/>
              <w:outlineLvl w:val="3"/>
              <w:rPr>
                <w:rFonts w:eastAsia="Times New Roman" w:cs="Helvetica"/>
                <w:color w:val="333333"/>
                <w:sz w:val="20"/>
                <w:szCs w:val="20"/>
              </w:rPr>
            </w:pPr>
            <w:r>
              <w:rPr>
                <w:rFonts w:eastAsia="Times New Roman" w:cs="Helvetica"/>
                <w:color w:val="333333"/>
                <w:sz w:val="20"/>
                <w:szCs w:val="20"/>
              </w:rPr>
              <w:t>Explore China, Myanmar (Burma), and their cultures through an analysis of maps and literature</w:t>
            </w:r>
          </w:p>
          <w:p w14:paraId="38EFB82A" w14:textId="77777777" w:rsidR="00474B0B" w:rsidRDefault="00451143" w:rsidP="00451143">
            <w:pPr>
              <w:pStyle w:val="ListParagraph"/>
              <w:numPr>
                <w:ilvl w:val="0"/>
                <w:numId w:val="15"/>
              </w:numPr>
              <w:spacing w:before="150" w:after="150"/>
              <w:outlineLvl w:val="3"/>
              <w:rPr>
                <w:rFonts w:eastAsia="Times New Roman" w:cs="Helvetica"/>
                <w:color w:val="333333"/>
                <w:sz w:val="20"/>
                <w:szCs w:val="20"/>
              </w:rPr>
            </w:pPr>
            <w:r>
              <w:rPr>
                <w:rFonts w:eastAsia="Times New Roman" w:cs="Helvetica"/>
                <w:color w:val="333333"/>
                <w:sz w:val="20"/>
                <w:szCs w:val="20"/>
              </w:rPr>
              <w:t xml:space="preserve">Understand </w:t>
            </w:r>
            <w:r w:rsidRPr="00474B0B">
              <w:rPr>
                <w:rFonts w:eastAsia="Times New Roman" w:cs="Helvetica"/>
                <w:color w:val="333333"/>
                <w:sz w:val="20"/>
                <w:szCs w:val="20"/>
              </w:rPr>
              <w:t>a civic process by role playing the process of immigration</w:t>
            </w:r>
          </w:p>
          <w:p w14:paraId="5F78E4D2" w14:textId="77777777" w:rsidR="00451143" w:rsidRDefault="00451143" w:rsidP="00451143">
            <w:pPr>
              <w:pStyle w:val="ListParagraph"/>
              <w:numPr>
                <w:ilvl w:val="0"/>
                <w:numId w:val="15"/>
              </w:numPr>
              <w:spacing w:before="150" w:after="150"/>
              <w:outlineLvl w:val="3"/>
              <w:rPr>
                <w:rFonts w:eastAsia="Times New Roman" w:cs="Helvetica"/>
                <w:color w:val="333333"/>
                <w:sz w:val="20"/>
                <w:szCs w:val="20"/>
              </w:rPr>
            </w:pPr>
            <w:r>
              <w:rPr>
                <w:rFonts w:eastAsia="Times New Roman" w:cs="Helvetica"/>
                <w:color w:val="333333"/>
                <w:sz w:val="20"/>
                <w:szCs w:val="20"/>
              </w:rPr>
              <w:t>Recognize h</w:t>
            </w:r>
            <w:r w:rsidRPr="00474B0B">
              <w:rPr>
                <w:rFonts w:eastAsia="Times New Roman" w:cs="Helvetica"/>
                <w:color w:val="333333"/>
                <w:sz w:val="20"/>
                <w:szCs w:val="20"/>
              </w:rPr>
              <w:t>ow immigrants become good citizens and influence a community through their cultural items and historical figures</w:t>
            </w:r>
          </w:p>
          <w:p w14:paraId="3BEF23A8" w14:textId="77777777" w:rsidR="00474B0B" w:rsidRDefault="00474B0B" w:rsidP="00205E76">
            <w:pPr>
              <w:spacing w:before="150" w:after="150"/>
              <w:outlineLvl w:val="3"/>
              <w:rPr>
                <w:rFonts w:eastAsia="Times New Roman" w:cs="Helvetica"/>
                <w:color w:val="333333"/>
                <w:sz w:val="20"/>
                <w:szCs w:val="20"/>
              </w:rPr>
            </w:pPr>
            <w:r w:rsidRPr="00451143">
              <w:rPr>
                <w:rFonts w:eastAsia="Times New Roman" w:cs="Helvetica"/>
                <w:color w:val="333333"/>
                <w:sz w:val="20"/>
                <w:szCs w:val="20"/>
              </w:rPr>
              <w:t>For 4</w:t>
            </w:r>
            <w:r w:rsidRPr="00451143">
              <w:rPr>
                <w:rFonts w:eastAsia="Times New Roman" w:cs="Helvetica"/>
                <w:color w:val="333333"/>
                <w:sz w:val="20"/>
                <w:szCs w:val="20"/>
                <w:vertAlign w:val="superscript"/>
              </w:rPr>
              <w:t>th</w:t>
            </w:r>
            <w:r w:rsidRPr="00451143">
              <w:rPr>
                <w:rFonts w:eastAsia="Times New Roman" w:cs="Helvetica"/>
                <w:color w:val="333333"/>
                <w:sz w:val="20"/>
                <w:szCs w:val="20"/>
              </w:rPr>
              <w:t>-5</w:t>
            </w:r>
            <w:r w:rsidRPr="00451143">
              <w:rPr>
                <w:rFonts w:eastAsia="Times New Roman" w:cs="Helvetica"/>
                <w:color w:val="333333"/>
                <w:sz w:val="20"/>
                <w:szCs w:val="20"/>
                <w:vertAlign w:val="superscript"/>
              </w:rPr>
              <w:t>th</w:t>
            </w:r>
            <w:r w:rsidRPr="00451143">
              <w:rPr>
                <w:rFonts w:eastAsia="Times New Roman" w:cs="Helvetica"/>
                <w:color w:val="333333"/>
                <w:sz w:val="20"/>
                <w:szCs w:val="20"/>
              </w:rPr>
              <w:t xml:space="preserve"> grade</w:t>
            </w:r>
          </w:p>
          <w:p w14:paraId="6037B5ED" w14:textId="77777777" w:rsidR="00205E76" w:rsidRDefault="00205E76" w:rsidP="00205E76">
            <w:pPr>
              <w:pStyle w:val="ListParagraph"/>
              <w:numPr>
                <w:ilvl w:val="0"/>
                <w:numId w:val="16"/>
              </w:numPr>
              <w:spacing w:before="150" w:after="150"/>
              <w:outlineLvl w:val="3"/>
              <w:rPr>
                <w:rFonts w:eastAsia="Times New Roman" w:cs="Helvetica"/>
                <w:color w:val="333333"/>
                <w:sz w:val="20"/>
                <w:szCs w:val="20"/>
              </w:rPr>
            </w:pPr>
            <w:r>
              <w:rPr>
                <w:rFonts w:eastAsia="Times New Roman" w:cs="Helvetica"/>
                <w:color w:val="333333"/>
                <w:sz w:val="20"/>
                <w:szCs w:val="20"/>
              </w:rPr>
              <w:t xml:space="preserve">Understand </w:t>
            </w:r>
            <w:r w:rsidRPr="00474B0B">
              <w:rPr>
                <w:rFonts w:eastAsia="Times New Roman" w:cs="Helvetica"/>
                <w:color w:val="333333"/>
                <w:sz w:val="20"/>
                <w:szCs w:val="20"/>
              </w:rPr>
              <w:t>the changes occurring in North Carolina and United States from these immigrants bringing their traditions and cultures</w:t>
            </w:r>
          </w:p>
          <w:p w14:paraId="544B3364" w14:textId="77777777" w:rsidR="00205E76" w:rsidRDefault="00474B0B" w:rsidP="00205E76">
            <w:pPr>
              <w:pStyle w:val="ListParagraph"/>
              <w:numPr>
                <w:ilvl w:val="0"/>
                <w:numId w:val="16"/>
              </w:numPr>
              <w:spacing w:before="150" w:after="150"/>
              <w:outlineLvl w:val="3"/>
              <w:rPr>
                <w:rFonts w:eastAsia="Times New Roman" w:cs="Helvetica"/>
                <w:color w:val="333333"/>
                <w:sz w:val="20"/>
                <w:szCs w:val="20"/>
              </w:rPr>
            </w:pPr>
            <w:r w:rsidRPr="00205E76">
              <w:rPr>
                <w:rFonts w:eastAsia="Times New Roman" w:cs="Helvetica"/>
                <w:color w:val="333333"/>
                <w:sz w:val="20"/>
                <w:szCs w:val="20"/>
              </w:rPr>
              <w:t>Exemplify hardships of immigrants assimilating into a new culture, monetary struggles and more</w:t>
            </w:r>
          </w:p>
          <w:p w14:paraId="63FF6B8D" w14:textId="77777777" w:rsidR="00474B0B" w:rsidRPr="00205E76" w:rsidRDefault="00474B0B" w:rsidP="00205E76">
            <w:pPr>
              <w:pStyle w:val="ListParagraph"/>
              <w:numPr>
                <w:ilvl w:val="0"/>
                <w:numId w:val="16"/>
              </w:numPr>
              <w:spacing w:before="150" w:after="150"/>
              <w:outlineLvl w:val="3"/>
              <w:rPr>
                <w:rFonts w:eastAsia="Times New Roman" w:cs="Helvetica"/>
                <w:color w:val="333333"/>
                <w:sz w:val="20"/>
                <w:szCs w:val="20"/>
              </w:rPr>
            </w:pPr>
            <w:r w:rsidRPr="00205E76">
              <w:rPr>
                <w:rFonts w:eastAsia="Times New Roman" w:cs="Helvetica"/>
                <w:color w:val="333333"/>
                <w:sz w:val="20"/>
                <w:szCs w:val="20"/>
              </w:rPr>
              <w:t>Identify the push and pull of why people immigrate to United States</w:t>
            </w:r>
          </w:p>
        </w:tc>
      </w:tr>
      <w:tr w:rsidR="00474B0B" w14:paraId="041CF7DB" w14:textId="77777777" w:rsidTr="00474B0B">
        <w:trPr>
          <w:trHeight w:val="1349"/>
        </w:trPr>
        <w:tc>
          <w:tcPr>
            <w:tcW w:w="4675" w:type="dxa"/>
          </w:tcPr>
          <w:p w14:paraId="7001DDA4" w14:textId="77777777" w:rsidR="00474B0B" w:rsidRDefault="00474B0B" w:rsidP="00B419D3">
            <w:pPr>
              <w:spacing w:before="150" w:after="150"/>
              <w:outlineLvl w:val="3"/>
              <w:rPr>
                <w:rFonts w:eastAsia="Times New Roman" w:cs="Helvetica"/>
                <w:color w:val="333333"/>
                <w:sz w:val="27"/>
                <w:szCs w:val="27"/>
              </w:rPr>
            </w:pPr>
            <w:r>
              <w:rPr>
                <w:rFonts w:eastAsia="Times New Roman" w:cs="Helvetica"/>
                <w:b/>
                <w:color w:val="333333"/>
                <w:sz w:val="20"/>
                <w:szCs w:val="20"/>
              </w:rPr>
              <w:t>NCSCOS Essential Standards</w:t>
            </w:r>
          </w:p>
        </w:tc>
        <w:tc>
          <w:tcPr>
            <w:tcW w:w="4675" w:type="dxa"/>
          </w:tcPr>
          <w:p w14:paraId="12A0CC60" w14:textId="77777777" w:rsidR="00474B0B" w:rsidRPr="00474B0B" w:rsidRDefault="00474B0B" w:rsidP="00B419D3">
            <w:pPr>
              <w:spacing w:before="150" w:after="150"/>
              <w:outlineLvl w:val="3"/>
              <w:rPr>
                <w:rFonts w:eastAsia="Times New Roman" w:cs="Helvetica"/>
                <w:color w:val="333333"/>
                <w:sz w:val="20"/>
                <w:szCs w:val="20"/>
              </w:rPr>
            </w:pPr>
            <w:r w:rsidRPr="00474B0B">
              <w:rPr>
                <w:rFonts w:eastAsia="Times New Roman" w:cs="Helvetica"/>
                <w:color w:val="333333"/>
                <w:sz w:val="20"/>
                <w:szCs w:val="20"/>
              </w:rPr>
              <w:t>Social Studies</w:t>
            </w:r>
          </w:p>
          <w:p w14:paraId="3DCD32A7" w14:textId="77777777" w:rsidR="00474B0B" w:rsidRPr="0023327F" w:rsidRDefault="00474B0B" w:rsidP="0023327F">
            <w:pPr>
              <w:spacing w:before="150" w:after="150"/>
              <w:ind w:left="720"/>
              <w:outlineLvl w:val="3"/>
              <w:rPr>
                <w:rFonts w:eastAsia="Times New Roman" w:cs="Helvetica"/>
                <w:color w:val="333333"/>
                <w:sz w:val="20"/>
                <w:szCs w:val="20"/>
              </w:rPr>
            </w:pPr>
            <w:r w:rsidRPr="0023327F">
              <w:rPr>
                <w:rFonts w:eastAsia="Times New Roman" w:cs="Helvetica"/>
                <w:color w:val="333333"/>
                <w:sz w:val="20"/>
                <w:szCs w:val="20"/>
              </w:rPr>
              <w:t>K.G.1.2; K.C.1.2; 1.G.1.2-3; 1.G.2.3; 2.H.1.1; 2.C&amp;G2.1; 2.C.1.1; 3.C.1.3; 4.H.1.1; 4.H.1.3; 4.G.1.1; 4.E.2.2; 4.C.1.1-2; 5.C.1.2; 5.C.1.3</w:t>
            </w:r>
          </w:p>
        </w:tc>
      </w:tr>
    </w:tbl>
    <w:p w14:paraId="665D2F19" w14:textId="77777777" w:rsidR="00B419D3" w:rsidRPr="00474B0B" w:rsidRDefault="00B419D3" w:rsidP="00474B0B">
      <w:pPr>
        <w:spacing w:before="100" w:beforeAutospacing="1" w:after="100" w:afterAutospacing="1" w:line="300" w:lineRule="atLeast"/>
        <w:rPr>
          <w:rFonts w:eastAsia="Times New Roman" w:cs="Helvetica"/>
          <w:color w:val="333333"/>
          <w:sz w:val="21"/>
          <w:szCs w:val="21"/>
        </w:rPr>
      </w:pPr>
    </w:p>
    <w:p w14:paraId="1FE4C82C" w14:textId="77777777" w:rsidR="00306292" w:rsidRDefault="00474B0B" w:rsidP="00306292">
      <w:pPr>
        <w:pStyle w:val="NormalWeb"/>
        <w:spacing w:before="0" w:beforeAutospacing="0" w:after="150" w:afterAutospacing="0"/>
        <w:rPr>
          <w:rFonts w:asciiTheme="minorHAnsi" w:hAnsiTheme="minorHAnsi" w:cs="Helvetica"/>
          <w:color w:val="333333"/>
          <w:sz w:val="21"/>
          <w:szCs w:val="21"/>
        </w:rPr>
      </w:pPr>
      <w:r>
        <w:rPr>
          <w:rFonts w:asciiTheme="minorHAnsi" w:hAnsiTheme="minorHAnsi" w:cs="Helvetica"/>
          <w:b/>
          <w:bCs/>
          <w:noProof/>
          <w:color w:val="333333"/>
          <w:sz w:val="27"/>
          <w:szCs w:val="27"/>
        </w:rPr>
        <mc:AlternateContent>
          <mc:Choice Requires="wps">
            <w:drawing>
              <wp:anchor distT="0" distB="0" distL="114300" distR="114300" simplePos="0" relativeHeight="251659264" behindDoc="0" locked="0" layoutInCell="1" allowOverlap="1" wp14:anchorId="65555303" wp14:editId="155E7761">
                <wp:simplePos x="0" y="0"/>
                <wp:positionH relativeFrom="column">
                  <wp:posOffset>0</wp:posOffset>
                </wp:positionH>
                <wp:positionV relativeFrom="paragraph">
                  <wp:posOffset>0</wp:posOffset>
                </wp:positionV>
                <wp:extent cx="600583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707A69F" w14:textId="77777777" w:rsidR="00474B0B" w:rsidRPr="00BD2BE1" w:rsidRDefault="00474B0B" w:rsidP="00474B0B">
                            <w:pPr>
                              <w:rPr>
                                <w:b/>
                              </w:rPr>
                            </w:pPr>
                            <w:r w:rsidRPr="00BD2BE1">
                              <w:rPr>
                                <w:b/>
                              </w:rPr>
                              <w:t>Mini-Lesson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55303" id="_x0000_t202" coordsize="21600,21600" o:spt="202" path="m,l,21600r21600,l21600,xe">
                <v:stroke joinstyle="miter"/>
                <v:path gradientshapeok="t" o:connecttype="rect"/>
              </v:shapetype>
              <v:shape id="Text Box 3" o:spid="_x0000_s1026" type="#_x0000_t202" style="position:absolute;margin-left:0;margin-top:0;width:472.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" fillcolor="#aeaaaa [2414]" stroked="f">
                <v:textbox>
                  <w:txbxContent>
                    <w:p w14:paraId="3707A69F" w14:textId="77777777" w:rsidR="00474B0B" w:rsidRPr="00BD2BE1" w:rsidRDefault="00474B0B" w:rsidP="00474B0B">
                      <w:pPr>
                        <w:rPr>
                          <w:b/>
                        </w:rPr>
                      </w:pPr>
                      <w:r w:rsidRPr="00BD2BE1">
                        <w:rPr>
                          <w:b/>
                        </w:rPr>
                        <w:t>Mini-Lesson</w:t>
                      </w:r>
                    </w:p>
                  </w:txbxContent>
                </v:textbox>
                <w10:wrap type="square"/>
              </v:shape>
            </w:pict>
          </mc:Fallback>
        </mc:AlternateContent>
      </w:r>
      <w:r w:rsidR="00306292" w:rsidRPr="00474B0B">
        <w:rPr>
          <w:rFonts w:asciiTheme="minorHAnsi" w:hAnsiTheme="minorHAnsi" w:cs="Helvetica"/>
          <w:color w:val="333333"/>
          <w:sz w:val="21"/>
          <w:szCs w:val="21"/>
        </w:rPr>
        <w:t>This lesson can be adapted to your class's needs.</w:t>
      </w:r>
    </w:p>
    <w:p w14:paraId="26DFFDA7" w14:textId="77777777" w:rsidR="00292FE0" w:rsidRPr="00AC28DC" w:rsidRDefault="00292FE0" w:rsidP="00292FE0">
      <w:pPr>
        <w:pStyle w:val="ListParagraph"/>
        <w:numPr>
          <w:ilvl w:val="0"/>
          <w:numId w:val="17"/>
        </w:numPr>
        <w:spacing w:after="150" w:line="240" w:lineRule="auto"/>
        <w:jc w:val="both"/>
        <w:rPr>
          <w:rFonts w:eastAsia="Times New Roman" w:cs="Helvetica"/>
          <w:color w:val="333333"/>
          <w:sz w:val="21"/>
          <w:szCs w:val="21"/>
        </w:rPr>
      </w:pPr>
      <w:r w:rsidRPr="00AC28DC">
        <w:rPr>
          <w:rFonts w:cs="Helvetica"/>
          <w:color w:val="333333"/>
          <w:sz w:val="21"/>
          <w:szCs w:val="21"/>
        </w:rPr>
        <w:t>Begin by assessing what students know about immigration.</w:t>
      </w:r>
    </w:p>
    <w:p w14:paraId="3E0EEA6E" w14:textId="4EDC4693" w:rsidR="009E4AE1" w:rsidRPr="009E4AE1" w:rsidRDefault="009E4AE1" w:rsidP="009E4AE1">
      <w:pPr>
        <w:pStyle w:val="ListParagraph"/>
        <w:numPr>
          <w:ilvl w:val="1"/>
          <w:numId w:val="17"/>
        </w:numPr>
        <w:spacing w:after="150" w:line="240" w:lineRule="auto"/>
        <w:jc w:val="both"/>
        <w:rPr>
          <w:rFonts w:eastAsia="Times New Roman" w:cs="Helvetica"/>
          <w:color w:val="333333"/>
          <w:sz w:val="21"/>
          <w:szCs w:val="21"/>
        </w:rPr>
      </w:pPr>
      <w:r>
        <w:rPr>
          <w:rFonts w:cs="Helvetica"/>
          <w:color w:val="333333"/>
          <w:sz w:val="21"/>
          <w:szCs w:val="21"/>
        </w:rPr>
        <w:t>For example, h</w:t>
      </w:r>
      <w:r w:rsidR="00292FE0" w:rsidRPr="009E4AE1">
        <w:rPr>
          <w:rFonts w:cs="Helvetica"/>
          <w:color w:val="333333"/>
          <w:sz w:val="21"/>
          <w:szCs w:val="21"/>
        </w:rPr>
        <w:t>as anyone ever moved from one place to another?</w:t>
      </w:r>
    </w:p>
    <w:p w14:paraId="3D1916E6" w14:textId="77777777" w:rsidR="009E4AE1" w:rsidRPr="009E4AE1" w:rsidRDefault="00306292" w:rsidP="009E4AE1">
      <w:pPr>
        <w:pStyle w:val="ListParagraph"/>
        <w:numPr>
          <w:ilvl w:val="2"/>
          <w:numId w:val="17"/>
        </w:numPr>
        <w:spacing w:after="150" w:line="240" w:lineRule="auto"/>
        <w:jc w:val="both"/>
        <w:rPr>
          <w:rFonts w:eastAsia="Times New Roman" w:cs="Helvetica"/>
          <w:color w:val="333333"/>
          <w:sz w:val="21"/>
          <w:szCs w:val="21"/>
        </w:rPr>
      </w:pPr>
      <w:r w:rsidRPr="009E4AE1">
        <w:rPr>
          <w:rFonts w:cs="Helvetica"/>
          <w:color w:val="333333"/>
          <w:sz w:val="21"/>
          <w:szCs w:val="21"/>
        </w:rPr>
        <w:t xml:space="preserve">Some people move from one country to the United States. </w:t>
      </w:r>
    </w:p>
    <w:p w14:paraId="018DC88F" w14:textId="0E397BB1" w:rsidR="009C2652" w:rsidRPr="009E4AE1" w:rsidRDefault="00306292" w:rsidP="009E4AE1">
      <w:pPr>
        <w:pStyle w:val="ListParagraph"/>
        <w:numPr>
          <w:ilvl w:val="1"/>
          <w:numId w:val="17"/>
        </w:numPr>
        <w:spacing w:after="150" w:line="240" w:lineRule="auto"/>
        <w:jc w:val="both"/>
        <w:rPr>
          <w:rFonts w:eastAsia="Times New Roman" w:cs="Helvetica"/>
          <w:color w:val="333333"/>
          <w:sz w:val="21"/>
          <w:szCs w:val="21"/>
        </w:rPr>
      </w:pPr>
      <w:r w:rsidRPr="009E4AE1">
        <w:rPr>
          <w:rFonts w:cs="Helvetica"/>
          <w:color w:val="333333"/>
          <w:sz w:val="21"/>
          <w:szCs w:val="21"/>
        </w:rPr>
        <w:t>Can someone from another country become a citizen? </w:t>
      </w:r>
    </w:p>
    <w:p w14:paraId="3753D617" w14:textId="77777777" w:rsidR="009C2652" w:rsidRPr="00AC28DC" w:rsidRDefault="00306292" w:rsidP="009C2652">
      <w:pPr>
        <w:pStyle w:val="ListParagraph"/>
        <w:numPr>
          <w:ilvl w:val="1"/>
          <w:numId w:val="17"/>
        </w:numPr>
        <w:spacing w:after="150" w:line="240" w:lineRule="auto"/>
        <w:jc w:val="both"/>
        <w:rPr>
          <w:rFonts w:eastAsia="Times New Roman" w:cs="Helvetica"/>
          <w:color w:val="333333"/>
          <w:sz w:val="21"/>
          <w:szCs w:val="21"/>
        </w:rPr>
      </w:pPr>
      <w:r w:rsidRPr="00AC28DC">
        <w:rPr>
          <w:rFonts w:cs="Helvetica"/>
          <w:color w:val="333333"/>
          <w:sz w:val="21"/>
          <w:szCs w:val="21"/>
        </w:rPr>
        <w:t xml:space="preserve">Make sure to break it down to understand prior knowledge or misconceptions. </w:t>
      </w:r>
    </w:p>
    <w:p w14:paraId="2648F66B" w14:textId="77777777" w:rsidR="009C2652" w:rsidRPr="00AC28DC" w:rsidRDefault="00306292" w:rsidP="009C2652">
      <w:pPr>
        <w:pStyle w:val="ListParagraph"/>
        <w:numPr>
          <w:ilvl w:val="1"/>
          <w:numId w:val="17"/>
        </w:numPr>
        <w:spacing w:after="150" w:line="240" w:lineRule="auto"/>
        <w:jc w:val="both"/>
        <w:rPr>
          <w:rFonts w:eastAsia="Times New Roman" w:cs="Helvetica"/>
          <w:color w:val="333333"/>
          <w:sz w:val="21"/>
          <w:szCs w:val="21"/>
        </w:rPr>
      </w:pPr>
      <w:r w:rsidRPr="00AC28DC">
        <w:rPr>
          <w:rFonts w:cs="Helvetica"/>
          <w:color w:val="333333"/>
          <w:sz w:val="21"/>
          <w:szCs w:val="21"/>
        </w:rPr>
        <w:t xml:space="preserve">Try to celebrate any students who are from a different country. </w:t>
      </w:r>
    </w:p>
    <w:p w14:paraId="5B07AD81" w14:textId="77777777" w:rsidR="00F26737" w:rsidRPr="00AC28DC" w:rsidRDefault="00306292" w:rsidP="00F26737">
      <w:pPr>
        <w:pStyle w:val="ListParagraph"/>
        <w:numPr>
          <w:ilvl w:val="1"/>
          <w:numId w:val="17"/>
        </w:numPr>
        <w:spacing w:after="150" w:line="240" w:lineRule="auto"/>
        <w:jc w:val="both"/>
        <w:rPr>
          <w:rFonts w:eastAsia="Times New Roman" w:cs="Helvetica"/>
          <w:color w:val="333333"/>
          <w:sz w:val="21"/>
          <w:szCs w:val="21"/>
        </w:rPr>
      </w:pPr>
      <w:r w:rsidRPr="00AC28DC">
        <w:rPr>
          <w:rFonts w:cs="Helvetica"/>
          <w:color w:val="333333"/>
          <w:sz w:val="21"/>
          <w:szCs w:val="21"/>
        </w:rPr>
        <w:t>Ask them if anyone has ever had Chinese food.</w:t>
      </w:r>
    </w:p>
    <w:p w14:paraId="7304DAB7" w14:textId="77777777" w:rsidR="00F26737" w:rsidRPr="00AC28DC" w:rsidRDefault="00306292" w:rsidP="00F26737">
      <w:pPr>
        <w:pStyle w:val="ListParagraph"/>
        <w:numPr>
          <w:ilvl w:val="1"/>
          <w:numId w:val="17"/>
        </w:numPr>
        <w:spacing w:after="150" w:line="240" w:lineRule="auto"/>
        <w:jc w:val="both"/>
        <w:rPr>
          <w:rFonts w:eastAsia="Times New Roman" w:cs="Helvetica"/>
          <w:color w:val="333333"/>
          <w:sz w:val="21"/>
          <w:szCs w:val="21"/>
        </w:rPr>
      </w:pPr>
      <w:r w:rsidRPr="00AC28DC">
        <w:rPr>
          <w:sz w:val="21"/>
          <w:szCs w:val="21"/>
        </w:rPr>
        <w:t xml:space="preserve">Talk about how immigrants bring their culture to the United States. </w:t>
      </w:r>
    </w:p>
    <w:p w14:paraId="31AAF187" w14:textId="77777777" w:rsidR="00F26737" w:rsidRPr="00AC28DC" w:rsidRDefault="00306292" w:rsidP="00F26737">
      <w:pPr>
        <w:pStyle w:val="ListParagraph"/>
        <w:numPr>
          <w:ilvl w:val="0"/>
          <w:numId w:val="17"/>
        </w:numPr>
        <w:spacing w:after="150" w:line="240" w:lineRule="auto"/>
        <w:jc w:val="both"/>
        <w:rPr>
          <w:rFonts w:eastAsia="Times New Roman" w:cs="Helvetica"/>
          <w:color w:val="333333"/>
          <w:sz w:val="21"/>
          <w:szCs w:val="21"/>
        </w:rPr>
      </w:pPr>
      <w:r w:rsidRPr="00AC28DC">
        <w:rPr>
          <w:sz w:val="21"/>
          <w:szCs w:val="21"/>
        </w:rPr>
        <w:t>Begin to introduce the two countries you will be talking about today - China and Myanmar.</w:t>
      </w:r>
    </w:p>
    <w:p w14:paraId="4C39E00C" w14:textId="00C61435" w:rsidR="004E4B6D" w:rsidRPr="00AC28DC" w:rsidRDefault="004E4B6D" w:rsidP="00F26737">
      <w:pPr>
        <w:pStyle w:val="ListParagraph"/>
        <w:numPr>
          <w:ilvl w:val="1"/>
          <w:numId w:val="17"/>
        </w:numPr>
        <w:spacing w:after="150" w:line="240" w:lineRule="auto"/>
        <w:jc w:val="both"/>
        <w:rPr>
          <w:rFonts w:eastAsia="Times New Roman" w:cs="Helvetica"/>
          <w:color w:val="333333"/>
          <w:sz w:val="21"/>
          <w:szCs w:val="21"/>
        </w:rPr>
      </w:pPr>
      <w:r w:rsidRPr="00AC28DC">
        <w:rPr>
          <w:sz w:val="21"/>
          <w:szCs w:val="21"/>
        </w:rPr>
        <w:t>For China:</w:t>
      </w:r>
      <w:r w:rsidR="00306292" w:rsidRPr="00AC28DC">
        <w:rPr>
          <w:sz w:val="21"/>
          <w:szCs w:val="21"/>
        </w:rPr>
        <w:t xml:space="preserve"> </w:t>
      </w:r>
    </w:p>
    <w:p w14:paraId="6380DCE9" w14:textId="5BDF0CC5" w:rsidR="00F26737" w:rsidRPr="00AC28DC" w:rsidRDefault="004E4B6D" w:rsidP="004E4B6D">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P</w:t>
      </w:r>
      <w:r w:rsidR="00306292" w:rsidRPr="00AC28DC">
        <w:rPr>
          <w:sz w:val="21"/>
          <w:szCs w:val="21"/>
        </w:rPr>
        <w:t xml:space="preserve">resent </w:t>
      </w:r>
      <w:r w:rsidR="00F26737" w:rsidRPr="00AC28DC">
        <w:rPr>
          <w:sz w:val="21"/>
          <w:szCs w:val="21"/>
        </w:rPr>
        <w:t>a map and talk about geography.</w:t>
      </w:r>
    </w:p>
    <w:p w14:paraId="73FA67AC" w14:textId="77777777" w:rsidR="00BF04C9" w:rsidRPr="00AC28DC" w:rsidRDefault="009C2652"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Begin by assessing what students know about immigration.</w:t>
      </w:r>
    </w:p>
    <w:p w14:paraId="1E8AC51D" w14:textId="77777777" w:rsidR="00BF04C9" w:rsidRPr="00AC28DC" w:rsidRDefault="009C2652" w:rsidP="009E4AE1">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t>For example, has anyone ever moved from one place to another?</w:t>
      </w:r>
    </w:p>
    <w:p w14:paraId="6454CC44" w14:textId="77777777" w:rsidR="00BF04C9" w:rsidRPr="00AC28DC" w:rsidRDefault="00306292" w:rsidP="00F26737">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Show them Beijing or the Yangtze River. </w:t>
      </w:r>
    </w:p>
    <w:p w14:paraId="7420C92C" w14:textId="77777777" w:rsidR="00BF04C9" w:rsidRPr="00AC28DC" w:rsidRDefault="00306292" w:rsidP="00F26737">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Present the flag (online or real version). </w:t>
      </w:r>
    </w:p>
    <w:p w14:paraId="321335B3" w14:textId="77777777" w:rsidR="00BF04C9" w:rsidRPr="00AC28DC" w:rsidRDefault="00306292" w:rsidP="00F26737">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Read a book about China, depending on the age group. </w:t>
      </w:r>
    </w:p>
    <w:p w14:paraId="6771C284" w14:textId="77777777" w:rsidR="00BF04C9" w:rsidRPr="00AC28DC" w:rsidRDefault="00306292" w:rsidP="00BF04C9">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t xml:space="preserve">An example for Kindergarten to 2nd grade is "C is for China." </w:t>
      </w:r>
    </w:p>
    <w:p w14:paraId="427F5503" w14:textId="77777777" w:rsidR="00BF04C9" w:rsidRPr="00AC28DC" w:rsidRDefault="00306292" w:rsidP="00BF04C9">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lastRenderedPageBreak/>
        <w:t xml:space="preserve">An example of non-fiction or 3rd-5th graders is "A House Baba Built: An Artist's Childhood in China." </w:t>
      </w:r>
    </w:p>
    <w:p w14:paraId="086A1345" w14:textId="77777777" w:rsidR="00BF04C9" w:rsidRPr="00AC28DC" w:rsidRDefault="00306292" w:rsidP="00BF04C9">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t xml:space="preserve">For older groups, there is "Mei Ling in China City" and "The Coolies" from the Carolina Asia Center Book Sets. </w:t>
      </w:r>
    </w:p>
    <w:p w14:paraId="0D94CE57" w14:textId="77777777" w:rsidR="00BF04C9" w:rsidRPr="00AC28DC" w:rsidRDefault="00306292" w:rsidP="00F26737">
      <w:pPr>
        <w:pStyle w:val="ListParagraph"/>
        <w:numPr>
          <w:ilvl w:val="3"/>
          <w:numId w:val="17"/>
        </w:numPr>
        <w:spacing w:after="150" w:line="240" w:lineRule="auto"/>
        <w:jc w:val="both"/>
        <w:rPr>
          <w:rFonts w:eastAsia="Times New Roman" w:cs="Helvetica"/>
          <w:i/>
          <w:color w:val="333333"/>
          <w:sz w:val="21"/>
          <w:szCs w:val="21"/>
        </w:rPr>
      </w:pPr>
      <w:r w:rsidRPr="00AC28DC">
        <w:rPr>
          <w:i/>
          <w:sz w:val="21"/>
          <w:szCs w:val="21"/>
        </w:rPr>
        <w:t>Optional: Present food, dress or a cultural item. This can be obtained through a Culture Kit from Carolina Navigators, the local Asian market, or traditional Chinese restaurant.</w:t>
      </w:r>
    </w:p>
    <w:p w14:paraId="4A01F372" w14:textId="06498E70" w:rsidR="004E4B6D" w:rsidRPr="00AC28DC" w:rsidRDefault="004E4B6D" w:rsidP="00BF04C9">
      <w:pPr>
        <w:pStyle w:val="ListParagraph"/>
        <w:numPr>
          <w:ilvl w:val="1"/>
          <w:numId w:val="17"/>
        </w:numPr>
        <w:spacing w:after="150" w:line="240" w:lineRule="auto"/>
        <w:jc w:val="both"/>
        <w:rPr>
          <w:rFonts w:eastAsia="Times New Roman" w:cs="Helvetica"/>
          <w:color w:val="333333"/>
          <w:sz w:val="21"/>
          <w:szCs w:val="21"/>
        </w:rPr>
      </w:pPr>
      <w:r w:rsidRPr="00AC28DC">
        <w:rPr>
          <w:sz w:val="21"/>
          <w:szCs w:val="21"/>
        </w:rPr>
        <w:t>For Myanmar:</w:t>
      </w:r>
    </w:p>
    <w:p w14:paraId="5AC52AAD" w14:textId="35827876" w:rsidR="00BF04C9" w:rsidRPr="00AC28DC" w:rsidRDefault="004E4B6D" w:rsidP="004E4B6D">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P</w:t>
      </w:r>
      <w:r w:rsidR="00BF04C9" w:rsidRPr="00AC28DC">
        <w:rPr>
          <w:sz w:val="21"/>
          <w:szCs w:val="21"/>
        </w:rPr>
        <w:t>resent a map and talk about geography.  </w:t>
      </w:r>
    </w:p>
    <w:p w14:paraId="691FC3AE" w14:textId="77777777" w:rsidR="00BF04C9" w:rsidRPr="00AC28DC" w:rsidRDefault="00BF04C9"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Talk about how some people call it Burma because that is what it was called many years ago. </w:t>
      </w:r>
    </w:p>
    <w:p w14:paraId="3A648B98" w14:textId="77777777" w:rsidR="00BF04C9" w:rsidRPr="00AC28DC" w:rsidRDefault="00BF04C9"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Show them Yangon or how many mountains are there. </w:t>
      </w:r>
    </w:p>
    <w:p w14:paraId="05BF52EF" w14:textId="77777777" w:rsidR="00BF04C9" w:rsidRPr="00AC28DC" w:rsidRDefault="00BF04C9"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Present the flag (online or real version). </w:t>
      </w:r>
    </w:p>
    <w:p w14:paraId="4170CFEE" w14:textId="4D287A73" w:rsidR="002532E5" w:rsidRPr="00AC28DC" w:rsidRDefault="00BF04C9"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For older students mention how Myanmar had a Burmese military dictatorship that fought Burmese political activists, Karen people, and other ethnicities. Myanmar just had an election where a democratic party won for the first time in over 50 years. </w:t>
      </w:r>
    </w:p>
    <w:p w14:paraId="24EE7D7F" w14:textId="77777777" w:rsidR="002532E5" w:rsidRPr="00AC28DC" w:rsidRDefault="00BF04C9" w:rsidP="00BF04C9">
      <w:pPr>
        <w:pStyle w:val="ListParagraph"/>
        <w:numPr>
          <w:ilvl w:val="2"/>
          <w:numId w:val="17"/>
        </w:numPr>
        <w:spacing w:after="150" w:line="240" w:lineRule="auto"/>
        <w:jc w:val="both"/>
        <w:rPr>
          <w:rFonts w:eastAsia="Times New Roman" w:cs="Helvetica"/>
          <w:color w:val="333333"/>
          <w:sz w:val="21"/>
          <w:szCs w:val="21"/>
        </w:rPr>
      </w:pPr>
      <w:r w:rsidRPr="00AC28DC">
        <w:rPr>
          <w:sz w:val="21"/>
          <w:szCs w:val="21"/>
        </w:rPr>
        <w:t xml:space="preserve">Read a book about Myanmar. </w:t>
      </w:r>
    </w:p>
    <w:p w14:paraId="04B65602" w14:textId="77777777" w:rsidR="002532E5" w:rsidRPr="00AC28DC" w:rsidRDefault="00BF04C9" w:rsidP="002532E5">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t xml:space="preserve">An example for Kindergarten to 2nd grade is "M is for Myanmar." </w:t>
      </w:r>
    </w:p>
    <w:p w14:paraId="54E0004E" w14:textId="77777777" w:rsidR="002532E5" w:rsidRPr="00AC28DC" w:rsidRDefault="00BF04C9" w:rsidP="002532E5">
      <w:pPr>
        <w:pStyle w:val="ListParagraph"/>
        <w:numPr>
          <w:ilvl w:val="3"/>
          <w:numId w:val="17"/>
        </w:numPr>
        <w:spacing w:after="150" w:line="240" w:lineRule="auto"/>
        <w:jc w:val="both"/>
        <w:rPr>
          <w:rFonts w:eastAsia="Times New Roman" w:cs="Helvetica"/>
          <w:color w:val="333333"/>
          <w:sz w:val="21"/>
          <w:szCs w:val="21"/>
        </w:rPr>
      </w:pPr>
      <w:r w:rsidRPr="00AC28DC">
        <w:rPr>
          <w:sz w:val="21"/>
          <w:szCs w:val="21"/>
        </w:rPr>
        <w:t>An example for 3rd-5th graders can be passages from "Bamboo People." This book is a little mature so use your own discretion. </w:t>
      </w:r>
    </w:p>
    <w:p w14:paraId="657F8134" w14:textId="3078A4DA" w:rsidR="00BF04C9" w:rsidRPr="00AC28DC" w:rsidRDefault="00BF04C9" w:rsidP="002532E5">
      <w:pPr>
        <w:pStyle w:val="ListParagraph"/>
        <w:numPr>
          <w:ilvl w:val="3"/>
          <w:numId w:val="17"/>
        </w:numPr>
        <w:spacing w:after="150" w:line="240" w:lineRule="auto"/>
        <w:jc w:val="both"/>
        <w:rPr>
          <w:rFonts w:eastAsia="Times New Roman" w:cs="Helvetica"/>
          <w:i/>
          <w:color w:val="333333"/>
          <w:sz w:val="21"/>
          <w:szCs w:val="21"/>
        </w:rPr>
      </w:pPr>
      <w:r w:rsidRPr="00AC28DC">
        <w:rPr>
          <w:i/>
          <w:sz w:val="21"/>
          <w:szCs w:val="21"/>
        </w:rPr>
        <w:t>Optional: Present food, dress or cultural item. This can be obtained through a Culture Kit from Carolina Navigators or a local Asian Market, such as "Little Burma" in Carrboro, NC.</w:t>
      </w:r>
    </w:p>
    <w:p w14:paraId="4C61F84D" w14:textId="77777777" w:rsidR="00BF04C9" w:rsidRPr="00BF04C9" w:rsidRDefault="00BF04C9" w:rsidP="00BF04C9">
      <w:pPr>
        <w:spacing w:after="150" w:line="240" w:lineRule="auto"/>
        <w:jc w:val="both"/>
        <w:rPr>
          <w:rFonts w:eastAsia="Times New Roman" w:cs="Helvetica"/>
          <w:color w:val="333333"/>
          <w:sz w:val="21"/>
          <w:szCs w:val="21"/>
        </w:rPr>
      </w:pPr>
    </w:p>
    <w:p w14:paraId="0DA2C8DB" w14:textId="77777777" w:rsidR="00B419D3" w:rsidRPr="00474B0B" w:rsidRDefault="00292FE0" w:rsidP="00B419D3">
      <w:pPr>
        <w:spacing w:before="150" w:after="150" w:line="240" w:lineRule="auto"/>
        <w:outlineLvl w:val="4"/>
        <w:rPr>
          <w:rFonts w:eastAsia="Times New Roman" w:cs="Helvetica"/>
          <w:color w:val="333333"/>
          <w:sz w:val="21"/>
          <w:szCs w:val="21"/>
        </w:rPr>
      </w:pPr>
      <w:r>
        <w:rPr>
          <w:rFonts w:cs="Helvetica"/>
          <w:b/>
          <w:bCs/>
          <w:noProof/>
          <w:color w:val="333333"/>
          <w:sz w:val="27"/>
          <w:szCs w:val="27"/>
        </w:rPr>
        <mc:AlternateContent>
          <mc:Choice Requires="wps">
            <w:drawing>
              <wp:anchor distT="0" distB="0" distL="114300" distR="114300" simplePos="0" relativeHeight="251661312" behindDoc="0" locked="0" layoutInCell="1" allowOverlap="1" wp14:anchorId="64167D2F" wp14:editId="4DCD4FB6">
                <wp:simplePos x="0" y="0"/>
                <wp:positionH relativeFrom="column">
                  <wp:posOffset>0</wp:posOffset>
                </wp:positionH>
                <wp:positionV relativeFrom="paragraph">
                  <wp:posOffset>0</wp:posOffset>
                </wp:positionV>
                <wp:extent cx="600583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CB9FFDF" w14:textId="77777777" w:rsidR="00292FE0" w:rsidRPr="00BD2BE1" w:rsidRDefault="00292FE0" w:rsidP="00292FE0">
                            <w:pPr>
                              <w:rPr>
                                <w:b/>
                              </w:rPr>
                            </w:pPr>
                            <w:r>
                              <w:rPr>
                                <w:b/>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167D2F" id="Text Box 4" o:spid="_x0000_s1027" type="#_x0000_t202" style="position:absolute;margin-left:0;margin-top:0;width:472.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" fillcolor="#aeaaaa [2414]" stroked="f">
                <v:textbox>
                  <w:txbxContent>
                    <w:p w14:paraId="1CB9FFDF" w14:textId="77777777" w:rsidR="00292FE0" w:rsidRPr="00BD2BE1" w:rsidRDefault="00292FE0" w:rsidP="00292FE0">
                      <w:pPr>
                        <w:rPr>
                          <w:b/>
                        </w:rPr>
                      </w:pPr>
                      <w:r>
                        <w:rPr>
                          <w:b/>
                        </w:rPr>
                        <w:t>Activities</w:t>
                      </w:r>
                    </w:p>
                  </w:txbxContent>
                </v:textbox>
                <w10:wrap type="square"/>
              </v:shape>
            </w:pict>
          </mc:Fallback>
        </mc:AlternateContent>
      </w:r>
      <w:r w:rsidR="00B419D3" w:rsidRPr="00474B0B">
        <w:rPr>
          <w:rFonts w:eastAsia="Times New Roman" w:cs="Helvetica"/>
          <w:color w:val="333333"/>
          <w:sz w:val="21"/>
          <w:szCs w:val="21"/>
        </w:rPr>
        <w:t>Day 1:</w:t>
      </w:r>
    </w:p>
    <w:p w14:paraId="01130C1A" w14:textId="77777777" w:rsidR="00904267" w:rsidRPr="00AC28DC" w:rsidRDefault="00306292" w:rsidP="00904267">
      <w:pPr>
        <w:pStyle w:val="NormalWeb"/>
        <w:spacing w:before="0" w:beforeAutospacing="0" w:after="150" w:afterAutospacing="0"/>
        <w:rPr>
          <w:rFonts w:asciiTheme="minorHAnsi" w:hAnsiTheme="minorHAnsi" w:cs="Helvetica"/>
          <w:color w:val="333333"/>
          <w:sz w:val="21"/>
          <w:szCs w:val="21"/>
        </w:rPr>
      </w:pPr>
      <w:r w:rsidRPr="00AC28DC">
        <w:rPr>
          <w:rFonts w:asciiTheme="minorHAnsi" w:hAnsiTheme="minorHAnsi" w:cs="Helvetica"/>
          <w:color w:val="333333"/>
          <w:sz w:val="21"/>
          <w:szCs w:val="21"/>
        </w:rPr>
        <w:t>Role play the immigration process for China. Need at least 3 people. Go through immigration process with volunteers for China.  Try to get students who have gone through this process to talk about it or help teach it to the class. </w:t>
      </w:r>
    </w:p>
    <w:p w14:paraId="3CD54A11" w14:textId="77777777" w:rsidR="00904267" w:rsidRPr="00AC28DC" w:rsidRDefault="00306292" w:rsidP="00904267">
      <w:pPr>
        <w:pStyle w:val="NoSpacing"/>
        <w:numPr>
          <w:ilvl w:val="0"/>
          <w:numId w:val="20"/>
        </w:numPr>
        <w:rPr>
          <w:sz w:val="21"/>
          <w:szCs w:val="21"/>
        </w:rPr>
      </w:pPr>
      <w:r w:rsidRPr="00AC28DC">
        <w:rPr>
          <w:sz w:val="21"/>
          <w:szCs w:val="21"/>
        </w:rPr>
        <w:t xml:space="preserve">A family wanting to travel to new country sends an application to United States Citizenship and Immigration Services (USCIS) asking to come. This is a very long process as there are many forms to fill out. </w:t>
      </w:r>
    </w:p>
    <w:p w14:paraId="454CFDA9" w14:textId="77777777" w:rsidR="00904267" w:rsidRPr="00AC28DC" w:rsidRDefault="00306292" w:rsidP="00904267">
      <w:pPr>
        <w:pStyle w:val="NoSpacing"/>
        <w:numPr>
          <w:ilvl w:val="1"/>
          <w:numId w:val="20"/>
        </w:numPr>
        <w:rPr>
          <w:sz w:val="21"/>
          <w:szCs w:val="21"/>
        </w:rPr>
      </w:pPr>
      <w:r w:rsidRPr="00AC28DC">
        <w:rPr>
          <w:sz w:val="21"/>
          <w:szCs w:val="21"/>
        </w:rPr>
        <w:t xml:space="preserve">Ask the parents to sign their names or do smiley faces on 10 pieces of paper to show how long the process is. </w:t>
      </w:r>
    </w:p>
    <w:p w14:paraId="28369271" w14:textId="1B4372D6" w:rsidR="00904267" w:rsidRPr="00AC28DC" w:rsidRDefault="00306292" w:rsidP="00F26737">
      <w:pPr>
        <w:pStyle w:val="NoSpacing"/>
        <w:numPr>
          <w:ilvl w:val="1"/>
          <w:numId w:val="20"/>
        </w:numPr>
        <w:rPr>
          <w:sz w:val="21"/>
          <w:szCs w:val="21"/>
        </w:rPr>
      </w:pPr>
      <w:r w:rsidRPr="00AC28DC">
        <w:rPr>
          <w:sz w:val="21"/>
          <w:szCs w:val="21"/>
        </w:rPr>
        <w:t>Ask them to say "please let me come."</w:t>
      </w:r>
    </w:p>
    <w:p w14:paraId="624539FF" w14:textId="77777777" w:rsidR="00904267" w:rsidRPr="00AC28DC" w:rsidRDefault="00306292" w:rsidP="00904267">
      <w:pPr>
        <w:pStyle w:val="NoSpacing"/>
        <w:numPr>
          <w:ilvl w:val="0"/>
          <w:numId w:val="20"/>
        </w:numPr>
        <w:rPr>
          <w:sz w:val="21"/>
          <w:szCs w:val="21"/>
        </w:rPr>
      </w:pPr>
      <w:r w:rsidRPr="00AC28DC">
        <w:rPr>
          <w:sz w:val="21"/>
          <w:szCs w:val="21"/>
        </w:rPr>
        <w:t xml:space="preserve">Student acting as Reviewer at the US Embassy looks over their paperwork to </w:t>
      </w:r>
      <w:proofErr w:type="spellStart"/>
      <w:r w:rsidRPr="00AC28DC">
        <w:rPr>
          <w:sz w:val="21"/>
          <w:szCs w:val="21"/>
        </w:rPr>
        <w:t>decided</w:t>
      </w:r>
      <w:proofErr w:type="spellEnd"/>
      <w:r w:rsidRPr="00AC28DC">
        <w:rPr>
          <w:sz w:val="21"/>
          <w:szCs w:val="21"/>
        </w:rPr>
        <w:t xml:space="preserve"> whether the applicants should be let in. </w:t>
      </w:r>
    </w:p>
    <w:p w14:paraId="585487EB" w14:textId="77777777" w:rsidR="00904267" w:rsidRPr="00AC28DC" w:rsidRDefault="00306292" w:rsidP="00F26737">
      <w:pPr>
        <w:pStyle w:val="NoSpacing"/>
        <w:numPr>
          <w:ilvl w:val="1"/>
          <w:numId w:val="20"/>
        </w:numPr>
        <w:rPr>
          <w:sz w:val="21"/>
          <w:szCs w:val="21"/>
        </w:rPr>
      </w:pPr>
      <w:r w:rsidRPr="00AC28DC">
        <w:rPr>
          <w:sz w:val="21"/>
          <w:szCs w:val="21"/>
        </w:rPr>
        <w:t>Ask the reviewer to pretend whether or not they should let the applicants in. </w:t>
      </w:r>
    </w:p>
    <w:p w14:paraId="615D13DA" w14:textId="77777777" w:rsidR="00904267" w:rsidRPr="00AC28DC" w:rsidRDefault="00306292" w:rsidP="00904267">
      <w:pPr>
        <w:pStyle w:val="NoSpacing"/>
        <w:numPr>
          <w:ilvl w:val="0"/>
          <w:numId w:val="20"/>
        </w:numPr>
        <w:rPr>
          <w:sz w:val="21"/>
          <w:szCs w:val="21"/>
        </w:rPr>
      </w:pPr>
      <w:r w:rsidRPr="00AC28DC">
        <w:rPr>
          <w:sz w:val="21"/>
          <w:szCs w:val="21"/>
        </w:rPr>
        <w:t xml:space="preserve">When the US embassy approves the application, the Embassy will arrange an interview. </w:t>
      </w:r>
    </w:p>
    <w:p w14:paraId="1702524F" w14:textId="77777777" w:rsidR="00904267" w:rsidRPr="00AC28DC" w:rsidRDefault="00306292" w:rsidP="00904267">
      <w:pPr>
        <w:pStyle w:val="NoSpacing"/>
        <w:numPr>
          <w:ilvl w:val="1"/>
          <w:numId w:val="20"/>
        </w:numPr>
        <w:rPr>
          <w:sz w:val="21"/>
          <w:szCs w:val="21"/>
        </w:rPr>
      </w:pPr>
      <w:r w:rsidRPr="00AC28DC">
        <w:rPr>
          <w:sz w:val="21"/>
          <w:szCs w:val="21"/>
        </w:rPr>
        <w:lastRenderedPageBreak/>
        <w:t xml:space="preserve">Ask a new student, the US Embassy liaison, to meet the family. </w:t>
      </w:r>
    </w:p>
    <w:p w14:paraId="7C8663FC" w14:textId="77777777" w:rsidR="00904267" w:rsidRPr="00AC28DC" w:rsidRDefault="00306292" w:rsidP="00904267">
      <w:pPr>
        <w:pStyle w:val="NoSpacing"/>
        <w:numPr>
          <w:ilvl w:val="1"/>
          <w:numId w:val="20"/>
        </w:numPr>
        <w:rPr>
          <w:sz w:val="21"/>
          <w:szCs w:val="21"/>
        </w:rPr>
      </w:pPr>
      <w:r w:rsidRPr="00AC28DC">
        <w:rPr>
          <w:sz w:val="21"/>
          <w:szCs w:val="21"/>
        </w:rPr>
        <w:t>Ask the US Embassy liaison to ask the family wh</w:t>
      </w:r>
      <w:r w:rsidR="00904267" w:rsidRPr="00AC28DC">
        <w:rPr>
          <w:sz w:val="21"/>
          <w:szCs w:val="21"/>
        </w:rPr>
        <w:t>y they want to come to America.</w:t>
      </w:r>
    </w:p>
    <w:p w14:paraId="2F5A6929" w14:textId="77777777" w:rsidR="00904267" w:rsidRPr="00AC28DC" w:rsidRDefault="00306292" w:rsidP="00904267">
      <w:pPr>
        <w:pStyle w:val="NoSpacing"/>
        <w:numPr>
          <w:ilvl w:val="2"/>
          <w:numId w:val="20"/>
        </w:numPr>
        <w:rPr>
          <w:sz w:val="21"/>
          <w:szCs w:val="21"/>
        </w:rPr>
      </w:pPr>
      <w:r w:rsidRPr="00AC28DC">
        <w:rPr>
          <w:sz w:val="21"/>
          <w:szCs w:val="21"/>
        </w:rPr>
        <w:t>Prepare for funny answers but try to get the point across that there are families that come to America for opportunities whether it is for job, other family members living here or education. </w:t>
      </w:r>
    </w:p>
    <w:p w14:paraId="616D89A9" w14:textId="0C582829" w:rsidR="00306292" w:rsidRPr="00AC28DC" w:rsidRDefault="00306292" w:rsidP="00904267">
      <w:pPr>
        <w:pStyle w:val="NoSpacing"/>
        <w:numPr>
          <w:ilvl w:val="0"/>
          <w:numId w:val="20"/>
        </w:numPr>
        <w:rPr>
          <w:sz w:val="21"/>
          <w:szCs w:val="21"/>
        </w:rPr>
      </w:pPr>
      <w:r w:rsidRPr="00AC28DC">
        <w:rPr>
          <w:rFonts w:cs="Helvetica"/>
          <w:color w:val="333333"/>
          <w:sz w:val="21"/>
          <w:szCs w:val="21"/>
        </w:rPr>
        <w:t>The family comes to the United States.</w:t>
      </w:r>
    </w:p>
    <w:p w14:paraId="2D09737A" w14:textId="77777777" w:rsidR="00904267" w:rsidRPr="00AC28DC" w:rsidRDefault="00904267" w:rsidP="00306292">
      <w:pPr>
        <w:pStyle w:val="NormalWeb"/>
        <w:spacing w:before="0" w:beforeAutospacing="0" w:after="150" w:afterAutospacing="0"/>
        <w:rPr>
          <w:rFonts w:asciiTheme="minorHAnsi" w:hAnsiTheme="minorHAnsi" w:cs="Helvetica"/>
          <w:color w:val="333333"/>
          <w:sz w:val="21"/>
          <w:szCs w:val="21"/>
        </w:rPr>
      </w:pPr>
    </w:p>
    <w:p w14:paraId="5E9FED34" w14:textId="5E20A7FE" w:rsidR="00904267" w:rsidRPr="00AC28DC" w:rsidRDefault="00306292" w:rsidP="00306292">
      <w:pPr>
        <w:pStyle w:val="NormalWeb"/>
        <w:spacing w:before="0" w:beforeAutospacing="0" w:after="150" w:afterAutospacing="0"/>
        <w:rPr>
          <w:rFonts w:asciiTheme="minorHAnsi" w:hAnsiTheme="minorHAnsi" w:cs="Helvetica"/>
          <w:color w:val="333333"/>
          <w:sz w:val="21"/>
          <w:szCs w:val="21"/>
        </w:rPr>
      </w:pPr>
      <w:r w:rsidRPr="00AC28DC">
        <w:rPr>
          <w:rFonts w:asciiTheme="minorHAnsi" w:hAnsiTheme="minorHAnsi" w:cs="Helvetica"/>
          <w:color w:val="333333"/>
          <w:sz w:val="21"/>
          <w:szCs w:val="21"/>
        </w:rPr>
        <w:t xml:space="preserve">Transition from China to Myanmar telling </w:t>
      </w:r>
      <w:r w:rsidR="00A011BA">
        <w:rPr>
          <w:rFonts w:asciiTheme="minorHAnsi" w:hAnsiTheme="minorHAnsi" w:cs="Helvetica"/>
          <w:color w:val="333333"/>
          <w:sz w:val="21"/>
          <w:szCs w:val="21"/>
        </w:rPr>
        <w:t>students</w:t>
      </w:r>
      <w:r w:rsidRPr="00AC28DC">
        <w:rPr>
          <w:rFonts w:asciiTheme="minorHAnsi" w:hAnsiTheme="minorHAnsi" w:cs="Helvetica"/>
          <w:color w:val="333333"/>
          <w:sz w:val="21"/>
          <w:szCs w:val="21"/>
        </w:rPr>
        <w:t xml:space="preserve"> sometimes people come a different way or for different reasons. Some people from Myanmar (or Burma) flee the country like the Karen people who first stay at a Thai refugee camp. </w:t>
      </w:r>
    </w:p>
    <w:p w14:paraId="44213F6C" w14:textId="77777777" w:rsidR="00A5469A" w:rsidRPr="00AC28DC" w:rsidRDefault="00306292" w:rsidP="00A5469A">
      <w:pPr>
        <w:pStyle w:val="NoSpacing"/>
        <w:numPr>
          <w:ilvl w:val="0"/>
          <w:numId w:val="28"/>
        </w:numPr>
        <w:rPr>
          <w:sz w:val="21"/>
          <w:szCs w:val="21"/>
        </w:rPr>
      </w:pPr>
      <w:r w:rsidRPr="00AC28DC">
        <w:rPr>
          <w:sz w:val="21"/>
          <w:szCs w:val="21"/>
        </w:rPr>
        <w:t xml:space="preserve">Introduce Thailand by showing a map in relation to Myanmar and their flag. </w:t>
      </w:r>
    </w:p>
    <w:p w14:paraId="4D8132BB" w14:textId="77777777" w:rsidR="00A5469A" w:rsidRPr="00AC28DC" w:rsidRDefault="00306292" w:rsidP="00A5469A">
      <w:pPr>
        <w:pStyle w:val="NoSpacing"/>
        <w:numPr>
          <w:ilvl w:val="1"/>
          <w:numId w:val="28"/>
        </w:numPr>
        <w:rPr>
          <w:sz w:val="21"/>
          <w:szCs w:val="21"/>
        </w:rPr>
      </w:pPr>
      <w:r w:rsidRPr="00AC28DC">
        <w:rPr>
          <w:sz w:val="21"/>
          <w:szCs w:val="21"/>
        </w:rPr>
        <w:t xml:space="preserve">Role play what it is like to come to United States as a refugee. </w:t>
      </w:r>
    </w:p>
    <w:p w14:paraId="14F63CEA" w14:textId="77777777" w:rsidR="00A5469A" w:rsidRPr="00AC28DC" w:rsidRDefault="00306292" w:rsidP="00A5469A">
      <w:pPr>
        <w:pStyle w:val="NoSpacing"/>
        <w:numPr>
          <w:ilvl w:val="1"/>
          <w:numId w:val="28"/>
        </w:numPr>
        <w:rPr>
          <w:sz w:val="21"/>
          <w:szCs w:val="21"/>
        </w:rPr>
      </w:pPr>
      <w:r w:rsidRPr="00AC28DC">
        <w:rPr>
          <w:sz w:val="21"/>
          <w:szCs w:val="21"/>
        </w:rPr>
        <w:t xml:space="preserve">Needs at least 6 people. </w:t>
      </w:r>
    </w:p>
    <w:p w14:paraId="17B9A522" w14:textId="77777777" w:rsidR="00A5469A" w:rsidRPr="00AC28DC" w:rsidRDefault="00306292" w:rsidP="00A5469A">
      <w:pPr>
        <w:pStyle w:val="NoSpacing"/>
        <w:numPr>
          <w:ilvl w:val="1"/>
          <w:numId w:val="28"/>
        </w:numPr>
        <w:rPr>
          <w:sz w:val="21"/>
          <w:szCs w:val="21"/>
        </w:rPr>
      </w:pPr>
      <w:r w:rsidRPr="00AC28DC">
        <w:rPr>
          <w:sz w:val="21"/>
          <w:szCs w:val="21"/>
        </w:rPr>
        <w:t xml:space="preserve">Try to get students who have gone through this process to talk about it or help teach it to the class. </w:t>
      </w:r>
    </w:p>
    <w:p w14:paraId="4246FC6D" w14:textId="4800CB5D" w:rsidR="00306292" w:rsidRPr="00AC28DC" w:rsidRDefault="00306292" w:rsidP="00A5469A">
      <w:pPr>
        <w:pStyle w:val="NoSpacing"/>
        <w:numPr>
          <w:ilvl w:val="2"/>
          <w:numId w:val="28"/>
        </w:numPr>
        <w:rPr>
          <w:sz w:val="21"/>
          <w:szCs w:val="21"/>
        </w:rPr>
      </w:pPr>
      <w:r w:rsidRPr="00AC28DC">
        <w:rPr>
          <w:sz w:val="21"/>
          <w:szCs w:val="21"/>
        </w:rPr>
        <w:t>This information has been updated from the US Department of State's website from January 20, 2017.</w:t>
      </w:r>
    </w:p>
    <w:p w14:paraId="1F4AF95D" w14:textId="77777777" w:rsidR="00A5469A" w:rsidRPr="00AC28DC" w:rsidRDefault="00306292" w:rsidP="009E4AE1">
      <w:pPr>
        <w:pStyle w:val="NoSpacing"/>
        <w:numPr>
          <w:ilvl w:val="1"/>
          <w:numId w:val="28"/>
        </w:numPr>
        <w:rPr>
          <w:sz w:val="21"/>
          <w:szCs w:val="21"/>
        </w:rPr>
      </w:pPr>
      <w:r w:rsidRPr="00AC28DC">
        <w:rPr>
          <w:sz w:val="21"/>
          <w:szCs w:val="21"/>
        </w:rPr>
        <w:t xml:space="preserve">Years ago, people from Myanmar flee into a refugee camp such as in Thailand because their government was hurting them. </w:t>
      </w:r>
    </w:p>
    <w:p w14:paraId="7E652CD5" w14:textId="77777777" w:rsidR="00A5469A" w:rsidRPr="00AC28DC" w:rsidRDefault="00306292" w:rsidP="00A5469A">
      <w:pPr>
        <w:pStyle w:val="NoSpacing"/>
        <w:numPr>
          <w:ilvl w:val="0"/>
          <w:numId w:val="28"/>
        </w:numPr>
        <w:rPr>
          <w:sz w:val="21"/>
          <w:szCs w:val="21"/>
        </w:rPr>
      </w:pPr>
      <w:r w:rsidRPr="00AC28DC">
        <w:rPr>
          <w:sz w:val="21"/>
          <w:szCs w:val="21"/>
        </w:rPr>
        <w:t>Ask the students representing the refugees to run in place.</w:t>
      </w:r>
    </w:p>
    <w:p w14:paraId="66D7E12B" w14:textId="77777777" w:rsidR="00A5469A" w:rsidRPr="00AC28DC" w:rsidRDefault="00306292" w:rsidP="00A5469A">
      <w:pPr>
        <w:pStyle w:val="NoSpacing"/>
        <w:numPr>
          <w:ilvl w:val="0"/>
          <w:numId w:val="28"/>
        </w:numPr>
        <w:rPr>
          <w:sz w:val="21"/>
          <w:szCs w:val="21"/>
        </w:rPr>
      </w:pPr>
      <w:r w:rsidRPr="00AC28DC">
        <w:rPr>
          <w:sz w:val="21"/>
          <w:szCs w:val="21"/>
        </w:rPr>
        <w:t xml:space="preserve">Family must register with US Embassy to say "I am a refugee." </w:t>
      </w:r>
    </w:p>
    <w:p w14:paraId="0068689D" w14:textId="77777777" w:rsidR="00A5469A" w:rsidRPr="00AC28DC" w:rsidRDefault="00306292" w:rsidP="00A5469A">
      <w:pPr>
        <w:pStyle w:val="NoSpacing"/>
        <w:numPr>
          <w:ilvl w:val="1"/>
          <w:numId w:val="28"/>
        </w:numPr>
        <w:rPr>
          <w:sz w:val="21"/>
          <w:szCs w:val="21"/>
        </w:rPr>
      </w:pPr>
      <w:r w:rsidRPr="00AC28DC">
        <w:rPr>
          <w:sz w:val="21"/>
          <w:szCs w:val="21"/>
        </w:rPr>
        <w:t>Ask parents to fill out the papers with name or smiley face.</w:t>
      </w:r>
    </w:p>
    <w:p w14:paraId="30E0D50B" w14:textId="77777777" w:rsidR="00A5469A" w:rsidRPr="00AC28DC" w:rsidRDefault="00306292" w:rsidP="00A5469A">
      <w:pPr>
        <w:pStyle w:val="NoSpacing"/>
        <w:numPr>
          <w:ilvl w:val="0"/>
          <w:numId w:val="28"/>
        </w:numPr>
        <w:rPr>
          <w:sz w:val="21"/>
          <w:szCs w:val="21"/>
        </w:rPr>
      </w:pPr>
      <w:r w:rsidRPr="00AC28DC">
        <w:rPr>
          <w:sz w:val="21"/>
          <w:szCs w:val="21"/>
        </w:rPr>
        <w:t xml:space="preserve">An organization that is part of the Department of State does the first interview. </w:t>
      </w:r>
    </w:p>
    <w:p w14:paraId="2409609B" w14:textId="77777777" w:rsidR="00A5469A" w:rsidRPr="00AC28DC" w:rsidRDefault="00306292" w:rsidP="00A5469A">
      <w:pPr>
        <w:pStyle w:val="NoSpacing"/>
        <w:numPr>
          <w:ilvl w:val="1"/>
          <w:numId w:val="28"/>
        </w:numPr>
        <w:rPr>
          <w:sz w:val="21"/>
          <w:szCs w:val="21"/>
        </w:rPr>
      </w:pPr>
      <w:r w:rsidRPr="00AC28DC">
        <w:rPr>
          <w:sz w:val="21"/>
          <w:szCs w:val="21"/>
        </w:rPr>
        <w:t>Ask the int</w:t>
      </w:r>
      <w:r w:rsidR="00A5469A" w:rsidRPr="00AC28DC">
        <w:rPr>
          <w:sz w:val="21"/>
          <w:szCs w:val="21"/>
        </w:rPr>
        <w:t>erviewer to talk to the family</w:t>
      </w:r>
    </w:p>
    <w:p w14:paraId="290ECB3B" w14:textId="513C57C1" w:rsidR="00A5469A" w:rsidRPr="00AC28DC" w:rsidRDefault="00A5469A" w:rsidP="00A5469A">
      <w:pPr>
        <w:pStyle w:val="NoSpacing"/>
        <w:numPr>
          <w:ilvl w:val="1"/>
          <w:numId w:val="28"/>
        </w:numPr>
        <w:rPr>
          <w:sz w:val="21"/>
          <w:szCs w:val="21"/>
        </w:rPr>
      </w:pPr>
      <w:r w:rsidRPr="00AC28DC">
        <w:rPr>
          <w:sz w:val="21"/>
          <w:szCs w:val="21"/>
        </w:rPr>
        <w:t>Ask</w:t>
      </w:r>
      <w:r w:rsidR="00306292" w:rsidRPr="00AC28DC">
        <w:rPr>
          <w:sz w:val="21"/>
          <w:szCs w:val="21"/>
        </w:rPr>
        <w:t xml:space="preserve"> the family's name </w:t>
      </w:r>
    </w:p>
    <w:p w14:paraId="46CD7259" w14:textId="33998605" w:rsidR="00306292" w:rsidRPr="00AC28DC" w:rsidRDefault="00A5469A" w:rsidP="00A5469A">
      <w:pPr>
        <w:pStyle w:val="NoSpacing"/>
        <w:numPr>
          <w:ilvl w:val="1"/>
          <w:numId w:val="28"/>
        </w:numPr>
        <w:rPr>
          <w:sz w:val="21"/>
          <w:szCs w:val="21"/>
        </w:rPr>
      </w:pPr>
      <w:r w:rsidRPr="00AC28DC">
        <w:rPr>
          <w:sz w:val="21"/>
          <w:szCs w:val="21"/>
        </w:rPr>
        <w:t>W</w:t>
      </w:r>
      <w:r w:rsidR="00306292" w:rsidRPr="00AC28DC">
        <w:rPr>
          <w:sz w:val="21"/>
          <w:szCs w:val="21"/>
        </w:rPr>
        <w:t>hy they want to go to another country</w:t>
      </w:r>
    </w:p>
    <w:p w14:paraId="738C5B14" w14:textId="77777777" w:rsidR="009E4AE1" w:rsidRDefault="00306292" w:rsidP="00A5469A">
      <w:pPr>
        <w:pStyle w:val="NoSpacing"/>
        <w:numPr>
          <w:ilvl w:val="0"/>
          <w:numId w:val="28"/>
        </w:numPr>
        <w:rPr>
          <w:sz w:val="21"/>
          <w:szCs w:val="21"/>
        </w:rPr>
      </w:pPr>
      <w:r w:rsidRPr="00AC28DC">
        <w:rPr>
          <w:sz w:val="21"/>
          <w:szCs w:val="21"/>
        </w:rPr>
        <w:t xml:space="preserve">One student acts as the group of people who check the family's papers. </w:t>
      </w:r>
    </w:p>
    <w:p w14:paraId="7F746EE6" w14:textId="6A8EFAC2" w:rsidR="00A5469A" w:rsidRPr="00AC28DC" w:rsidRDefault="00306292" w:rsidP="009E4AE1">
      <w:pPr>
        <w:pStyle w:val="NoSpacing"/>
        <w:numPr>
          <w:ilvl w:val="1"/>
          <w:numId w:val="28"/>
        </w:numPr>
        <w:rPr>
          <w:sz w:val="21"/>
          <w:szCs w:val="21"/>
        </w:rPr>
      </w:pPr>
      <w:r w:rsidRPr="00AC28DC">
        <w:rPr>
          <w:sz w:val="21"/>
          <w:szCs w:val="21"/>
        </w:rPr>
        <w:t>The student can say, "this family needs to come now."</w:t>
      </w:r>
    </w:p>
    <w:p w14:paraId="215935BA" w14:textId="77777777" w:rsidR="00A5469A" w:rsidRPr="00AC28DC" w:rsidRDefault="00306292" w:rsidP="00A5469A">
      <w:pPr>
        <w:pStyle w:val="NoSpacing"/>
        <w:numPr>
          <w:ilvl w:val="0"/>
          <w:numId w:val="28"/>
        </w:numPr>
        <w:rPr>
          <w:sz w:val="21"/>
          <w:szCs w:val="21"/>
        </w:rPr>
      </w:pPr>
      <w:r w:rsidRPr="00AC28DC">
        <w:rPr>
          <w:sz w:val="21"/>
          <w:szCs w:val="21"/>
        </w:rPr>
        <w:t>The family interviews with Department of Homeland Security.</w:t>
      </w:r>
    </w:p>
    <w:p w14:paraId="57C7DE9D" w14:textId="46F98A3C" w:rsidR="009E4AE1" w:rsidRDefault="00306292" w:rsidP="00A5469A">
      <w:pPr>
        <w:pStyle w:val="NoSpacing"/>
        <w:numPr>
          <w:ilvl w:val="0"/>
          <w:numId w:val="28"/>
        </w:numPr>
        <w:rPr>
          <w:sz w:val="21"/>
          <w:szCs w:val="21"/>
        </w:rPr>
      </w:pPr>
      <w:r w:rsidRPr="00AC28DC">
        <w:rPr>
          <w:sz w:val="21"/>
          <w:szCs w:val="21"/>
        </w:rPr>
        <w:t>Ask the interv</w:t>
      </w:r>
      <w:r w:rsidR="009E4AE1">
        <w:rPr>
          <w:sz w:val="21"/>
          <w:szCs w:val="21"/>
        </w:rPr>
        <w:t xml:space="preserve">iewer to talk to the family. </w:t>
      </w:r>
    </w:p>
    <w:p w14:paraId="3523C061" w14:textId="1977A347" w:rsidR="009E4AE1" w:rsidRDefault="009E4AE1" w:rsidP="009E4AE1">
      <w:pPr>
        <w:pStyle w:val="NoSpacing"/>
        <w:numPr>
          <w:ilvl w:val="1"/>
          <w:numId w:val="28"/>
        </w:numPr>
        <w:rPr>
          <w:sz w:val="21"/>
          <w:szCs w:val="21"/>
        </w:rPr>
      </w:pPr>
      <w:r>
        <w:rPr>
          <w:sz w:val="21"/>
          <w:szCs w:val="21"/>
        </w:rPr>
        <w:t>Ask their name.</w:t>
      </w:r>
    </w:p>
    <w:p w14:paraId="22491000" w14:textId="4164751C" w:rsidR="00A5469A" w:rsidRPr="00AC28DC" w:rsidRDefault="009E4AE1" w:rsidP="009E4AE1">
      <w:pPr>
        <w:pStyle w:val="NoSpacing"/>
        <w:numPr>
          <w:ilvl w:val="1"/>
          <w:numId w:val="28"/>
        </w:numPr>
        <w:rPr>
          <w:sz w:val="21"/>
          <w:szCs w:val="21"/>
        </w:rPr>
      </w:pPr>
      <w:r>
        <w:rPr>
          <w:sz w:val="21"/>
          <w:szCs w:val="21"/>
        </w:rPr>
        <w:t>D</w:t>
      </w:r>
      <w:r w:rsidR="00306292" w:rsidRPr="00AC28DC">
        <w:rPr>
          <w:sz w:val="21"/>
          <w:szCs w:val="21"/>
        </w:rPr>
        <w:t xml:space="preserve">o you </w:t>
      </w:r>
      <w:r>
        <w:rPr>
          <w:sz w:val="21"/>
          <w:szCs w:val="21"/>
        </w:rPr>
        <w:t>want to come into United States?</w:t>
      </w:r>
      <w:r w:rsidR="00306292" w:rsidRPr="00AC28DC">
        <w:rPr>
          <w:sz w:val="21"/>
          <w:szCs w:val="21"/>
        </w:rPr>
        <w:t xml:space="preserve"> </w:t>
      </w:r>
    </w:p>
    <w:p w14:paraId="20A92C65" w14:textId="77777777" w:rsidR="00A5469A" w:rsidRPr="00AC28DC" w:rsidRDefault="00306292" w:rsidP="00A5469A">
      <w:pPr>
        <w:pStyle w:val="NoSpacing"/>
        <w:numPr>
          <w:ilvl w:val="0"/>
          <w:numId w:val="28"/>
        </w:numPr>
        <w:rPr>
          <w:sz w:val="21"/>
          <w:szCs w:val="21"/>
        </w:rPr>
      </w:pPr>
      <w:r w:rsidRPr="00AC28DC">
        <w:rPr>
          <w:sz w:val="21"/>
          <w:szCs w:val="21"/>
        </w:rPr>
        <w:t xml:space="preserve">They take the student's fingerprint. </w:t>
      </w:r>
    </w:p>
    <w:p w14:paraId="0504B087" w14:textId="77777777" w:rsidR="00A5469A" w:rsidRPr="00AC28DC" w:rsidRDefault="00306292" w:rsidP="00A5469A">
      <w:pPr>
        <w:pStyle w:val="NoSpacing"/>
        <w:numPr>
          <w:ilvl w:val="0"/>
          <w:numId w:val="28"/>
        </w:numPr>
        <w:rPr>
          <w:sz w:val="21"/>
          <w:szCs w:val="21"/>
        </w:rPr>
      </w:pPr>
      <w:r w:rsidRPr="00AC28DC">
        <w:rPr>
          <w:sz w:val="21"/>
          <w:szCs w:val="21"/>
        </w:rPr>
        <w:t>The interviewer passes the paper to another person and says "YOU ARE IN!"</w:t>
      </w:r>
    </w:p>
    <w:p w14:paraId="12B86715" w14:textId="77777777" w:rsidR="00A5469A" w:rsidRPr="00AC28DC" w:rsidRDefault="00306292" w:rsidP="00A5469A">
      <w:pPr>
        <w:pStyle w:val="NoSpacing"/>
        <w:numPr>
          <w:ilvl w:val="0"/>
          <w:numId w:val="28"/>
        </w:numPr>
        <w:rPr>
          <w:sz w:val="21"/>
          <w:szCs w:val="21"/>
        </w:rPr>
      </w:pPr>
      <w:r w:rsidRPr="00AC28DC">
        <w:rPr>
          <w:sz w:val="21"/>
          <w:szCs w:val="21"/>
        </w:rPr>
        <w:t xml:space="preserve">The family gets a doctor to check them and then they come to the United States. </w:t>
      </w:r>
    </w:p>
    <w:p w14:paraId="4806D82E" w14:textId="77777777" w:rsidR="00A5469A" w:rsidRPr="00AC28DC" w:rsidRDefault="00306292" w:rsidP="00A5469A">
      <w:pPr>
        <w:pStyle w:val="NoSpacing"/>
        <w:numPr>
          <w:ilvl w:val="1"/>
          <w:numId w:val="28"/>
        </w:numPr>
        <w:rPr>
          <w:sz w:val="21"/>
          <w:szCs w:val="21"/>
        </w:rPr>
      </w:pPr>
      <w:r w:rsidRPr="00AC28DC">
        <w:rPr>
          <w:sz w:val="21"/>
          <w:szCs w:val="21"/>
        </w:rPr>
        <w:t>Make sure to explain the family must be checked by a doctor to see if they are healthy and have no diseases they can give to United States citizens.</w:t>
      </w:r>
    </w:p>
    <w:p w14:paraId="2B4B013B" w14:textId="77777777" w:rsidR="00A5469A" w:rsidRPr="00AC28DC" w:rsidRDefault="00A5469A" w:rsidP="00A5469A">
      <w:pPr>
        <w:pStyle w:val="NoSpacing"/>
        <w:numPr>
          <w:ilvl w:val="0"/>
          <w:numId w:val="28"/>
        </w:numPr>
        <w:rPr>
          <w:sz w:val="21"/>
          <w:szCs w:val="21"/>
        </w:rPr>
      </w:pPr>
      <w:r w:rsidRPr="00AC28DC">
        <w:rPr>
          <w:sz w:val="21"/>
          <w:szCs w:val="21"/>
        </w:rPr>
        <w:t xml:space="preserve"> </w:t>
      </w:r>
      <w:r w:rsidR="00306292" w:rsidRPr="00AC28DC">
        <w:rPr>
          <w:sz w:val="21"/>
          <w:szCs w:val="21"/>
        </w:rPr>
        <w:t xml:space="preserve">The family also attends a "cultural orientation" which means they will go to a meeting where a person will teach them about being American. </w:t>
      </w:r>
    </w:p>
    <w:p w14:paraId="48D66DDF" w14:textId="777B0CB2" w:rsidR="00306292" w:rsidRPr="00AC28DC" w:rsidRDefault="00306292" w:rsidP="00A5469A">
      <w:pPr>
        <w:pStyle w:val="NoSpacing"/>
        <w:numPr>
          <w:ilvl w:val="0"/>
          <w:numId w:val="28"/>
        </w:numPr>
        <w:rPr>
          <w:sz w:val="21"/>
          <w:szCs w:val="21"/>
        </w:rPr>
      </w:pPr>
      <w:r w:rsidRPr="00AC28DC">
        <w:rPr>
          <w:sz w:val="21"/>
          <w:szCs w:val="21"/>
        </w:rPr>
        <w:t>Have a student wave the American flag and sing the national anthem.</w:t>
      </w:r>
    </w:p>
    <w:p w14:paraId="36881ED9" w14:textId="77777777" w:rsidR="00A5469A" w:rsidRPr="00AC28DC" w:rsidRDefault="00A5469A" w:rsidP="00A5469A">
      <w:pPr>
        <w:pStyle w:val="NoSpacing"/>
        <w:rPr>
          <w:sz w:val="21"/>
          <w:szCs w:val="21"/>
        </w:rPr>
      </w:pPr>
    </w:p>
    <w:p w14:paraId="673DBEA2" w14:textId="77777777" w:rsidR="0026019F" w:rsidRPr="00AC28DC" w:rsidRDefault="00306292" w:rsidP="00A5469A">
      <w:pPr>
        <w:pStyle w:val="NoSpacing"/>
        <w:rPr>
          <w:sz w:val="21"/>
          <w:szCs w:val="21"/>
        </w:rPr>
      </w:pPr>
      <w:r w:rsidRPr="00AC28DC">
        <w:rPr>
          <w:sz w:val="21"/>
          <w:szCs w:val="21"/>
        </w:rPr>
        <w:t>For</w:t>
      </w:r>
      <w:r w:rsidR="0026019F" w:rsidRPr="00AC28DC">
        <w:rPr>
          <w:sz w:val="21"/>
          <w:szCs w:val="21"/>
        </w:rPr>
        <w:t xml:space="preserve"> 2nd grade:</w:t>
      </w:r>
    </w:p>
    <w:p w14:paraId="52656C3B" w14:textId="0E293737" w:rsidR="0026019F" w:rsidRPr="00AC28DC" w:rsidRDefault="0026019F" w:rsidP="00A5469A">
      <w:pPr>
        <w:pStyle w:val="NoSpacing"/>
        <w:numPr>
          <w:ilvl w:val="0"/>
          <w:numId w:val="23"/>
        </w:numPr>
        <w:rPr>
          <w:sz w:val="21"/>
          <w:szCs w:val="21"/>
        </w:rPr>
      </w:pPr>
      <w:r w:rsidRPr="00AC28DC">
        <w:rPr>
          <w:sz w:val="21"/>
          <w:szCs w:val="21"/>
        </w:rPr>
        <w:lastRenderedPageBreak/>
        <w:t>I</w:t>
      </w:r>
      <w:r w:rsidR="00306292" w:rsidRPr="00AC28DC">
        <w:rPr>
          <w:sz w:val="21"/>
          <w:szCs w:val="21"/>
        </w:rPr>
        <w:t xml:space="preserve">dentify the timeline of the immigration process. </w:t>
      </w:r>
    </w:p>
    <w:p w14:paraId="37BD59B4" w14:textId="77777777" w:rsidR="00A5469A" w:rsidRPr="00AC28DC" w:rsidRDefault="00A5469A" w:rsidP="00A5469A">
      <w:pPr>
        <w:pStyle w:val="NoSpacing"/>
        <w:rPr>
          <w:sz w:val="21"/>
          <w:szCs w:val="21"/>
        </w:rPr>
      </w:pPr>
    </w:p>
    <w:p w14:paraId="35D1565C" w14:textId="77777777" w:rsidR="0026019F" w:rsidRPr="00AC28DC" w:rsidRDefault="0026019F" w:rsidP="00A5469A">
      <w:pPr>
        <w:pStyle w:val="NoSpacing"/>
        <w:rPr>
          <w:sz w:val="21"/>
          <w:szCs w:val="21"/>
        </w:rPr>
      </w:pPr>
      <w:r w:rsidRPr="00AC28DC">
        <w:rPr>
          <w:sz w:val="21"/>
          <w:szCs w:val="21"/>
        </w:rPr>
        <w:t>For older students:</w:t>
      </w:r>
    </w:p>
    <w:p w14:paraId="562A1ECA" w14:textId="77777777" w:rsidR="00A5469A" w:rsidRPr="00AC28DC" w:rsidRDefault="00A5469A" w:rsidP="00A5469A">
      <w:pPr>
        <w:pStyle w:val="NoSpacing"/>
        <w:numPr>
          <w:ilvl w:val="0"/>
          <w:numId w:val="24"/>
        </w:numPr>
        <w:rPr>
          <w:sz w:val="21"/>
          <w:szCs w:val="21"/>
        </w:rPr>
      </w:pPr>
      <w:r w:rsidRPr="00AC28DC">
        <w:rPr>
          <w:sz w:val="21"/>
          <w:szCs w:val="21"/>
        </w:rPr>
        <w:t>Y</w:t>
      </w:r>
      <w:r w:rsidR="00306292" w:rsidRPr="00AC28DC">
        <w:rPr>
          <w:sz w:val="21"/>
          <w:szCs w:val="21"/>
        </w:rPr>
        <w:t xml:space="preserve">ou can choose whether to talk about the Trump’s administration policies towards refugees. </w:t>
      </w:r>
    </w:p>
    <w:p w14:paraId="0240857E" w14:textId="77777777" w:rsidR="00A5469A" w:rsidRPr="00AC28DC" w:rsidRDefault="00306292" w:rsidP="00A5469A">
      <w:pPr>
        <w:pStyle w:val="NoSpacing"/>
        <w:numPr>
          <w:ilvl w:val="0"/>
          <w:numId w:val="24"/>
        </w:numPr>
        <w:rPr>
          <w:sz w:val="21"/>
          <w:szCs w:val="21"/>
        </w:rPr>
      </w:pPr>
      <w:r w:rsidRPr="00AC28DC">
        <w:rPr>
          <w:sz w:val="21"/>
          <w:szCs w:val="21"/>
        </w:rPr>
        <w:t>Many people are afraid that these refugees might be bad people because they come from countries whose people may not like the United States.  </w:t>
      </w:r>
    </w:p>
    <w:p w14:paraId="4A07FA16" w14:textId="77777777" w:rsidR="00A5469A" w:rsidRPr="00AC28DC" w:rsidRDefault="00306292" w:rsidP="009E4AE1">
      <w:pPr>
        <w:pStyle w:val="NoSpacing"/>
        <w:numPr>
          <w:ilvl w:val="1"/>
          <w:numId w:val="24"/>
        </w:numPr>
        <w:rPr>
          <w:sz w:val="21"/>
          <w:szCs w:val="21"/>
        </w:rPr>
      </w:pPr>
      <w:r w:rsidRPr="00AC28DC">
        <w:rPr>
          <w:sz w:val="21"/>
          <w:szCs w:val="21"/>
        </w:rPr>
        <w:t xml:space="preserve">However, most refugees are like you and me. They are kids with families who like to play soccer. Most refugees just want a better life in America. </w:t>
      </w:r>
    </w:p>
    <w:p w14:paraId="5D40D9BD" w14:textId="77777777" w:rsidR="00A5469A" w:rsidRPr="00AC28DC" w:rsidRDefault="00306292" w:rsidP="00A5469A">
      <w:pPr>
        <w:pStyle w:val="NoSpacing"/>
        <w:numPr>
          <w:ilvl w:val="0"/>
          <w:numId w:val="24"/>
        </w:numPr>
        <w:rPr>
          <w:sz w:val="21"/>
          <w:szCs w:val="21"/>
        </w:rPr>
      </w:pPr>
      <w:r w:rsidRPr="00AC28DC">
        <w:rPr>
          <w:sz w:val="21"/>
          <w:szCs w:val="21"/>
        </w:rPr>
        <w:t xml:space="preserve">Our past president used to let in a lot of refugees. </w:t>
      </w:r>
    </w:p>
    <w:p w14:paraId="19260A59" w14:textId="77777777" w:rsidR="00A5469A" w:rsidRPr="00AC28DC" w:rsidRDefault="00306292" w:rsidP="00A5469A">
      <w:pPr>
        <w:pStyle w:val="NoSpacing"/>
        <w:numPr>
          <w:ilvl w:val="1"/>
          <w:numId w:val="24"/>
        </w:numPr>
        <w:rPr>
          <w:sz w:val="21"/>
          <w:szCs w:val="21"/>
        </w:rPr>
      </w:pPr>
      <w:r w:rsidRPr="00AC28DC">
        <w:rPr>
          <w:sz w:val="21"/>
          <w:szCs w:val="21"/>
        </w:rPr>
        <w:t>From October 2015 to September 2016, he let in a total of 84,995 refugees.  </w:t>
      </w:r>
    </w:p>
    <w:p w14:paraId="0D438EB1" w14:textId="1FFD337A" w:rsidR="00A5469A" w:rsidRPr="00AC28DC" w:rsidRDefault="00306292" w:rsidP="00A5469A">
      <w:pPr>
        <w:pStyle w:val="NoSpacing"/>
        <w:numPr>
          <w:ilvl w:val="0"/>
          <w:numId w:val="24"/>
        </w:numPr>
        <w:rPr>
          <w:sz w:val="21"/>
          <w:szCs w:val="21"/>
        </w:rPr>
      </w:pPr>
      <w:r w:rsidRPr="00AC28DC">
        <w:rPr>
          <w:sz w:val="21"/>
          <w:szCs w:val="21"/>
        </w:rPr>
        <w:t xml:space="preserve">The current president is trying to limit the number through by stopping immigration for a certain period of time or not letting refugees come in from countries he thinks is dangerous. </w:t>
      </w:r>
      <w:r w:rsidR="00A011BA">
        <w:rPr>
          <w:sz w:val="21"/>
          <w:szCs w:val="21"/>
        </w:rPr>
        <w:t>The highest court in the land, the Supreme Court, is debating if it is okay for Trump to do this.</w:t>
      </w:r>
    </w:p>
    <w:p w14:paraId="095E98D6" w14:textId="77777777" w:rsidR="00A5469A" w:rsidRPr="00AC28DC" w:rsidRDefault="00306292" w:rsidP="00A5469A">
      <w:pPr>
        <w:pStyle w:val="NoSpacing"/>
        <w:numPr>
          <w:ilvl w:val="0"/>
          <w:numId w:val="24"/>
        </w:numPr>
        <w:rPr>
          <w:sz w:val="21"/>
          <w:szCs w:val="21"/>
        </w:rPr>
      </w:pPr>
      <w:r w:rsidRPr="00AC28DC">
        <w:rPr>
          <w:sz w:val="21"/>
          <w:szCs w:val="21"/>
        </w:rPr>
        <w:t xml:space="preserve">The beauty of America is that everyone can have an opinion on this and can debate it. </w:t>
      </w:r>
    </w:p>
    <w:p w14:paraId="6541D0A9" w14:textId="0D19FBB9" w:rsidR="00306292" w:rsidRPr="00AC28DC" w:rsidRDefault="00306292" w:rsidP="00A5469A">
      <w:pPr>
        <w:pStyle w:val="NoSpacing"/>
        <w:numPr>
          <w:ilvl w:val="1"/>
          <w:numId w:val="24"/>
        </w:numPr>
        <w:rPr>
          <w:sz w:val="21"/>
          <w:szCs w:val="21"/>
        </w:rPr>
      </w:pPr>
      <w:r w:rsidRPr="00AC28DC">
        <w:rPr>
          <w:sz w:val="21"/>
          <w:szCs w:val="21"/>
        </w:rPr>
        <w:t>It is important to remember that almost everyone in this country had ancestors who were immigrants, so we must treat those who newly immigrated to the US with love and respect.</w:t>
      </w:r>
    </w:p>
    <w:p w14:paraId="28EEDCA1" w14:textId="77777777" w:rsidR="00B419D3" w:rsidRPr="00AC28DC" w:rsidRDefault="00B419D3" w:rsidP="00306292">
      <w:pPr>
        <w:spacing w:before="150" w:after="150" w:line="240" w:lineRule="auto"/>
        <w:outlineLvl w:val="4"/>
        <w:rPr>
          <w:rFonts w:eastAsia="Times New Roman" w:cs="Helvetica"/>
          <w:color w:val="333333"/>
          <w:sz w:val="21"/>
          <w:szCs w:val="21"/>
        </w:rPr>
      </w:pPr>
      <w:r w:rsidRPr="00AC28DC">
        <w:rPr>
          <w:rFonts w:eastAsia="Times New Roman" w:cs="Helvetica"/>
          <w:color w:val="333333"/>
          <w:sz w:val="21"/>
          <w:szCs w:val="21"/>
        </w:rPr>
        <w:t>Day 2:</w:t>
      </w:r>
    </w:p>
    <w:p w14:paraId="263011DC" w14:textId="77777777" w:rsidR="00037E83" w:rsidRPr="00AC28DC" w:rsidRDefault="00306292" w:rsidP="00037E83">
      <w:pPr>
        <w:pStyle w:val="NoSpacing"/>
        <w:numPr>
          <w:ilvl w:val="0"/>
          <w:numId w:val="30"/>
        </w:numPr>
        <w:rPr>
          <w:sz w:val="21"/>
          <w:szCs w:val="21"/>
        </w:rPr>
      </w:pPr>
      <w:r w:rsidRPr="00AC28DC">
        <w:rPr>
          <w:sz w:val="21"/>
          <w:szCs w:val="21"/>
        </w:rPr>
        <w:t xml:space="preserve">Talk about how these immigrants, after one year or more, can become citizens of the United States. </w:t>
      </w:r>
    </w:p>
    <w:p w14:paraId="6CC0CBCC" w14:textId="77777777" w:rsidR="00037E83" w:rsidRPr="009E4AE1" w:rsidRDefault="00306292" w:rsidP="00037E83">
      <w:pPr>
        <w:pStyle w:val="NoSpacing"/>
        <w:numPr>
          <w:ilvl w:val="0"/>
          <w:numId w:val="30"/>
        </w:numPr>
        <w:rPr>
          <w:i/>
          <w:sz w:val="21"/>
          <w:szCs w:val="21"/>
        </w:rPr>
      </w:pPr>
      <w:r w:rsidRPr="009E4AE1">
        <w:rPr>
          <w:i/>
          <w:sz w:val="21"/>
          <w:szCs w:val="21"/>
        </w:rPr>
        <w:t xml:space="preserve">Optional: Role play the family being interviewed and taking a citizenship test to become citizens. Review what a good citizen looks like. </w:t>
      </w:r>
    </w:p>
    <w:p w14:paraId="1DDA72C7" w14:textId="77777777" w:rsidR="00037E83" w:rsidRPr="00AC28DC" w:rsidRDefault="00306292" w:rsidP="00037E83">
      <w:pPr>
        <w:pStyle w:val="NoSpacing"/>
        <w:numPr>
          <w:ilvl w:val="1"/>
          <w:numId w:val="30"/>
        </w:numPr>
        <w:rPr>
          <w:sz w:val="21"/>
          <w:szCs w:val="21"/>
        </w:rPr>
      </w:pPr>
      <w:r w:rsidRPr="00AC28DC">
        <w:rPr>
          <w:sz w:val="21"/>
          <w:szCs w:val="21"/>
        </w:rPr>
        <w:t xml:space="preserve">Remind students that almost everyone in America are descended from immigrants. </w:t>
      </w:r>
    </w:p>
    <w:p w14:paraId="1021B20F" w14:textId="77777777" w:rsidR="00037E83" w:rsidRPr="00AC28DC" w:rsidRDefault="00306292" w:rsidP="00037E83">
      <w:pPr>
        <w:pStyle w:val="NoSpacing"/>
        <w:numPr>
          <w:ilvl w:val="1"/>
          <w:numId w:val="30"/>
        </w:numPr>
        <w:rPr>
          <w:sz w:val="21"/>
          <w:szCs w:val="21"/>
        </w:rPr>
      </w:pPr>
      <w:r w:rsidRPr="00AC28DC">
        <w:rPr>
          <w:sz w:val="21"/>
          <w:szCs w:val="21"/>
        </w:rPr>
        <w:t xml:space="preserve">Talk and show pictures/videos of famous citizens who are immigrants or people whose family had immigrated to the country. </w:t>
      </w:r>
    </w:p>
    <w:p w14:paraId="7FD6685D" w14:textId="77777777" w:rsidR="00037E83" w:rsidRPr="00AC28DC" w:rsidRDefault="00306292" w:rsidP="00037E83">
      <w:pPr>
        <w:pStyle w:val="NoSpacing"/>
        <w:numPr>
          <w:ilvl w:val="1"/>
          <w:numId w:val="30"/>
        </w:numPr>
        <w:rPr>
          <w:sz w:val="21"/>
          <w:szCs w:val="21"/>
        </w:rPr>
      </w:pPr>
      <w:r w:rsidRPr="00AC28DC">
        <w:rPr>
          <w:sz w:val="21"/>
          <w:szCs w:val="21"/>
        </w:rPr>
        <w:t xml:space="preserve">Talk about how immigrants shape the community, especially in North Carolina. </w:t>
      </w:r>
    </w:p>
    <w:p w14:paraId="328759D6" w14:textId="77777777" w:rsidR="00037E83" w:rsidRPr="00AC28DC" w:rsidRDefault="00306292" w:rsidP="00037E83">
      <w:pPr>
        <w:pStyle w:val="NoSpacing"/>
        <w:numPr>
          <w:ilvl w:val="2"/>
          <w:numId w:val="30"/>
        </w:numPr>
        <w:rPr>
          <w:sz w:val="21"/>
          <w:szCs w:val="21"/>
        </w:rPr>
      </w:pPr>
      <w:r w:rsidRPr="00AC28DC">
        <w:rPr>
          <w:sz w:val="21"/>
          <w:szCs w:val="21"/>
        </w:rPr>
        <w:t>For example, not only did Karen people flee Myanmar but also Burmese people too.</w:t>
      </w:r>
    </w:p>
    <w:p w14:paraId="4446CB16" w14:textId="77777777" w:rsidR="00037E83" w:rsidRPr="00AC28DC" w:rsidRDefault="00306292" w:rsidP="00037E83">
      <w:pPr>
        <w:pStyle w:val="NoSpacing"/>
        <w:numPr>
          <w:ilvl w:val="2"/>
          <w:numId w:val="30"/>
        </w:numPr>
        <w:rPr>
          <w:sz w:val="21"/>
          <w:szCs w:val="21"/>
        </w:rPr>
      </w:pPr>
      <w:r w:rsidRPr="00AC28DC">
        <w:rPr>
          <w:sz w:val="21"/>
          <w:szCs w:val="21"/>
        </w:rPr>
        <w:t xml:space="preserve">Frederick Win, who is a famous attorney and serves on the United States Myanmar Legal Counsel, is Burmese-American. </w:t>
      </w:r>
    </w:p>
    <w:p w14:paraId="5C465209" w14:textId="77777777" w:rsidR="009E4AE1" w:rsidRDefault="00306292" w:rsidP="009E4AE1">
      <w:pPr>
        <w:pStyle w:val="NoSpacing"/>
        <w:numPr>
          <w:ilvl w:val="2"/>
          <w:numId w:val="30"/>
        </w:numPr>
        <w:rPr>
          <w:sz w:val="21"/>
          <w:szCs w:val="21"/>
        </w:rPr>
      </w:pPr>
      <w:r w:rsidRPr="00AC28DC">
        <w:rPr>
          <w:sz w:val="21"/>
          <w:szCs w:val="21"/>
        </w:rPr>
        <w:t xml:space="preserve">One can talk about Jenny Ming, a Chinese immigrant, who became president of a clothing store called Old Navy and oversaw 900 stores. </w:t>
      </w:r>
    </w:p>
    <w:p w14:paraId="30F64E8E" w14:textId="77777777" w:rsidR="009E4AE1" w:rsidRDefault="00306292" w:rsidP="009E4AE1">
      <w:pPr>
        <w:pStyle w:val="NoSpacing"/>
        <w:numPr>
          <w:ilvl w:val="2"/>
          <w:numId w:val="30"/>
        </w:numPr>
        <w:rPr>
          <w:sz w:val="21"/>
          <w:szCs w:val="21"/>
        </w:rPr>
      </w:pPr>
      <w:r w:rsidRPr="009E4AE1">
        <w:rPr>
          <w:sz w:val="21"/>
          <w:szCs w:val="21"/>
        </w:rPr>
        <w:t xml:space="preserve">Ask them to imagine what it would be like to interview the coolest bands. For example, Ben Fong-Torres wrote for Rolling Stones and got to interview the best bands and comedians such as Ray Charles and the Jackson 5. </w:t>
      </w:r>
    </w:p>
    <w:p w14:paraId="34A80BBB" w14:textId="04441F79" w:rsidR="00037E83" w:rsidRPr="009E4AE1" w:rsidRDefault="00306292" w:rsidP="009E4AE1">
      <w:pPr>
        <w:pStyle w:val="NoSpacing"/>
        <w:numPr>
          <w:ilvl w:val="2"/>
          <w:numId w:val="30"/>
        </w:numPr>
        <w:rPr>
          <w:sz w:val="21"/>
          <w:szCs w:val="21"/>
        </w:rPr>
      </w:pPr>
      <w:r w:rsidRPr="009E4AE1">
        <w:rPr>
          <w:sz w:val="21"/>
          <w:szCs w:val="21"/>
        </w:rPr>
        <w:t xml:space="preserve">Sometimes there are famous people in organizations making differences in the community. For example, Transplanting Traditions is a Karen farm group in </w:t>
      </w:r>
      <w:r w:rsidRPr="009E4AE1">
        <w:rPr>
          <w:sz w:val="21"/>
          <w:szCs w:val="21"/>
        </w:rPr>
        <w:lastRenderedPageBreak/>
        <w:t xml:space="preserve">Chapel Hill that sells American and Asian fruit and vegetables in the farmer’s market. </w:t>
      </w:r>
    </w:p>
    <w:p w14:paraId="26193005" w14:textId="77777777" w:rsidR="00037E83" w:rsidRPr="00AC28DC" w:rsidRDefault="00306292" w:rsidP="00A011BA">
      <w:pPr>
        <w:pStyle w:val="NoSpacing"/>
        <w:numPr>
          <w:ilvl w:val="3"/>
          <w:numId w:val="30"/>
        </w:numPr>
        <w:rPr>
          <w:sz w:val="21"/>
          <w:szCs w:val="21"/>
        </w:rPr>
      </w:pPr>
      <w:r w:rsidRPr="00AC28DC">
        <w:rPr>
          <w:sz w:val="21"/>
          <w:szCs w:val="21"/>
        </w:rPr>
        <w:t xml:space="preserve">This helps provide food to the community. You can read the students a story written by Karen students called “Transplanting Traditions: A Story of a Community Farm.” </w:t>
      </w:r>
    </w:p>
    <w:p w14:paraId="41FE3201" w14:textId="77777777" w:rsidR="00037E83" w:rsidRPr="00AC28DC" w:rsidRDefault="00306292" w:rsidP="00037E83">
      <w:pPr>
        <w:pStyle w:val="NoSpacing"/>
        <w:numPr>
          <w:ilvl w:val="3"/>
          <w:numId w:val="30"/>
        </w:numPr>
        <w:rPr>
          <w:sz w:val="21"/>
          <w:szCs w:val="21"/>
        </w:rPr>
      </w:pPr>
      <w:r w:rsidRPr="00AC28DC">
        <w:rPr>
          <w:sz w:val="21"/>
          <w:szCs w:val="21"/>
        </w:rPr>
        <w:t xml:space="preserve">This is available in the Carolina Asia Center Book Sets. </w:t>
      </w:r>
    </w:p>
    <w:p w14:paraId="77CB2B21" w14:textId="77777777" w:rsidR="00AC28DC" w:rsidRPr="00AC28DC" w:rsidRDefault="00306292" w:rsidP="00AC28DC">
      <w:pPr>
        <w:pStyle w:val="NoSpacing"/>
        <w:numPr>
          <w:ilvl w:val="2"/>
          <w:numId w:val="30"/>
        </w:numPr>
        <w:rPr>
          <w:sz w:val="21"/>
          <w:szCs w:val="21"/>
        </w:rPr>
      </w:pPr>
      <w:r w:rsidRPr="00AC28DC">
        <w:rPr>
          <w:sz w:val="21"/>
          <w:szCs w:val="21"/>
        </w:rPr>
        <w:t>Talk about Yao Ming who was born in Shanghai and is one of the most famous retired NBA basketball players in the United States.  </w:t>
      </w:r>
    </w:p>
    <w:p w14:paraId="3DE8499E" w14:textId="77777777" w:rsidR="00AC28DC" w:rsidRPr="00AC28DC" w:rsidRDefault="00306292" w:rsidP="00AC28DC">
      <w:pPr>
        <w:pStyle w:val="NoSpacing"/>
        <w:numPr>
          <w:ilvl w:val="2"/>
          <w:numId w:val="30"/>
        </w:numPr>
        <w:rPr>
          <w:sz w:val="21"/>
          <w:szCs w:val="21"/>
        </w:rPr>
      </w:pPr>
      <w:r w:rsidRPr="00AC28DC">
        <w:rPr>
          <w:sz w:val="21"/>
          <w:szCs w:val="21"/>
        </w:rPr>
        <w:t xml:space="preserve">In addition, immigrants are making changes to their community all over the world. </w:t>
      </w:r>
    </w:p>
    <w:p w14:paraId="6E92E247" w14:textId="135CF649" w:rsidR="00306292" w:rsidRPr="00AC28DC" w:rsidRDefault="00306292" w:rsidP="00AC28DC">
      <w:pPr>
        <w:pStyle w:val="NoSpacing"/>
        <w:numPr>
          <w:ilvl w:val="2"/>
          <w:numId w:val="30"/>
        </w:numPr>
        <w:rPr>
          <w:sz w:val="21"/>
          <w:szCs w:val="21"/>
        </w:rPr>
      </w:pPr>
      <w:r w:rsidRPr="00AC28DC">
        <w:rPr>
          <w:sz w:val="21"/>
          <w:szCs w:val="21"/>
        </w:rPr>
        <w:t xml:space="preserve">There is the famous soccer player </w:t>
      </w:r>
      <w:proofErr w:type="spellStart"/>
      <w:r w:rsidRPr="00AC28DC">
        <w:rPr>
          <w:sz w:val="21"/>
          <w:szCs w:val="21"/>
        </w:rPr>
        <w:t>Kler</w:t>
      </w:r>
      <w:proofErr w:type="spellEnd"/>
      <w:r w:rsidRPr="00AC28DC">
        <w:rPr>
          <w:sz w:val="21"/>
          <w:szCs w:val="21"/>
        </w:rPr>
        <w:t xml:space="preserve"> Heh, and he is a famous Karen soccer player who came from a refugee camp from Thailand to the United Kingdom to play for Sheffield United.</w:t>
      </w:r>
    </w:p>
    <w:p w14:paraId="147D5562" w14:textId="77777777" w:rsidR="00AC28DC" w:rsidRDefault="00306292" w:rsidP="00AC28DC">
      <w:pPr>
        <w:pStyle w:val="NoSpacing"/>
        <w:numPr>
          <w:ilvl w:val="0"/>
          <w:numId w:val="13"/>
        </w:numPr>
        <w:rPr>
          <w:sz w:val="21"/>
          <w:szCs w:val="21"/>
        </w:rPr>
      </w:pPr>
      <w:r w:rsidRPr="00AC28DC">
        <w:rPr>
          <w:sz w:val="21"/>
          <w:szCs w:val="21"/>
        </w:rPr>
        <w:t xml:space="preserve">Immigrants have contributed their culture to the United States. </w:t>
      </w:r>
    </w:p>
    <w:p w14:paraId="10E881E5" w14:textId="77777777" w:rsidR="00AC28DC" w:rsidRDefault="00306292" w:rsidP="00AC28DC">
      <w:pPr>
        <w:pStyle w:val="NoSpacing"/>
        <w:numPr>
          <w:ilvl w:val="1"/>
          <w:numId w:val="13"/>
        </w:numPr>
        <w:rPr>
          <w:sz w:val="21"/>
          <w:szCs w:val="21"/>
        </w:rPr>
      </w:pPr>
      <w:r w:rsidRPr="00AC28DC">
        <w:rPr>
          <w:sz w:val="21"/>
          <w:szCs w:val="21"/>
        </w:rPr>
        <w:t xml:space="preserve">Ask students how many people eat Chinese food. </w:t>
      </w:r>
    </w:p>
    <w:p w14:paraId="21E816F1" w14:textId="77777777" w:rsidR="00AC28DC" w:rsidRDefault="00306292" w:rsidP="00AC28DC">
      <w:pPr>
        <w:pStyle w:val="NoSpacing"/>
        <w:numPr>
          <w:ilvl w:val="1"/>
          <w:numId w:val="13"/>
        </w:numPr>
        <w:rPr>
          <w:sz w:val="21"/>
          <w:szCs w:val="21"/>
        </w:rPr>
      </w:pPr>
      <w:r w:rsidRPr="00AC28DC">
        <w:rPr>
          <w:sz w:val="21"/>
          <w:szCs w:val="21"/>
        </w:rPr>
        <w:t xml:space="preserve">Talk about how Chinese Americans have adapted Chinese food to mix with American culture. More information down below. </w:t>
      </w:r>
    </w:p>
    <w:p w14:paraId="209F7F2B" w14:textId="77777777" w:rsidR="00AC28DC" w:rsidRDefault="00306292" w:rsidP="00AC28DC">
      <w:pPr>
        <w:pStyle w:val="NoSpacing"/>
        <w:numPr>
          <w:ilvl w:val="1"/>
          <w:numId w:val="13"/>
        </w:numPr>
        <w:rPr>
          <w:sz w:val="21"/>
          <w:szCs w:val="21"/>
        </w:rPr>
      </w:pPr>
      <w:r w:rsidRPr="00AC28DC">
        <w:rPr>
          <w:sz w:val="21"/>
          <w:szCs w:val="21"/>
        </w:rPr>
        <w:t xml:space="preserve">Ask them if anyone has tried Karen or Burmese food. Burmese food link down below. </w:t>
      </w:r>
    </w:p>
    <w:p w14:paraId="69E4FD35" w14:textId="77777777" w:rsidR="00AC28DC" w:rsidRDefault="00306292" w:rsidP="00AC28DC">
      <w:pPr>
        <w:pStyle w:val="NoSpacing"/>
        <w:numPr>
          <w:ilvl w:val="1"/>
          <w:numId w:val="13"/>
        </w:numPr>
        <w:rPr>
          <w:sz w:val="21"/>
          <w:szCs w:val="21"/>
        </w:rPr>
      </w:pPr>
      <w:r w:rsidRPr="00AC28DC">
        <w:rPr>
          <w:sz w:val="21"/>
          <w:szCs w:val="21"/>
        </w:rPr>
        <w:t xml:space="preserve">Try to encourage them to try these different foods. </w:t>
      </w:r>
    </w:p>
    <w:p w14:paraId="7EF1E746" w14:textId="77777777" w:rsidR="00AC28DC" w:rsidRDefault="00306292" w:rsidP="00AC28DC">
      <w:pPr>
        <w:pStyle w:val="NoSpacing"/>
        <w:numPr>
          <w:ilvl w:val="1"/>
          <w:numId w:val="13"/>
        </w:numPr>
        <w:rPr>
          <w:sz w:val="21"/>
          <w:szCs w:val="21"/>
        </w:rPr>
      </w:pPr>
      <w:r w:rsidRPr="00AC28DC">
        <w:rPr>
          <w:sz w:val="21"/>
          <w:szCs w:val="21"/>
        </w:rPr>
        <w:t xml:space="preserve">Immigrants have brought new holidays. </w:t>
      </w:r>
    </w:p>
    <w:p w14:paraId="452A8225" w14:textId="77777777" w:rsidR="00AC28DC" w:rsidRDefault="00306292" w:rsidP="00AC28DC">
      <w:pPr>
        <w:pStyle w:val="NoSpacing"/>
        <w:numPr>
          <w:ilvl w:val="2"/>
          <w:numId w:val="13"/>
        </w:numPr>
        <w:rPr>
          <w:sz w:val="21"/>
          <w:szCs w:val="21"/>
        </w:rPr>
      </w:pPr>
      <w:r w:rsidRPr="00AC28DC">
        <w:rPr>
          <w:sz w:val="21"/>
          <w:szCs w:val="21"/>
        </w:rPr>
        <w:t xml:space="preserve">Cultures from Asia celebrate Lunar New Year. </w:t>
      </w:r>
    </w:p>
    <w:p w14:paraId="0C2ABB39" w14:textId="0ACFA667" w:rsidR="00AC28DC" w:rsidRDefault="00306292" w:rsidP="00AC28DC">
      <w:pPr>
        <w:pStyle w:val="NoSpacing"/>
        <w:numPr>
          <w:ilvl w:val="3"/>
          <w:numId w:val="13"/>
        </w:numPr>
        <w:rPr>
          <w:sz w:val="21"/>
          <w:szCs w:val="21"/>
        </w:rPr>
      </w:pPr>
      <w:r w:rsidRPr="00AC28DC">
        <w:rPr>
          <w:sz w:val="21"/>
          <w:szCs w:val="21"/>
        </w:rPr>
        <w:t xml:space="preserve">This is a festival based on the lunar calendar filled with food and family. </w:t>
      </w:r>
    </w:p>
    <w:p w14:paraId="5B2F728A" w14:textId="77777777" w:rsidR="00AC28DC" w:rsidRDefault="00306292" w:rsidP="00AC28DC">
      <w:pPr>
        <w:pStyle w:val="NoSpacing"/>
        <w:numPr>
          <w:ilvl w:val="2"/>
          <w:numId w:val="13"/>
        </w:numPr>
        <w:rPr>
          <w:sz w:val="21"/>
          <w:szCs w:val="21"/>
        </w:rPr>
      </w:pPr>
      <w:r w:rsidRPr="00AC28DC">
        <w:rPr>
          <w:sz w:val="21"/>
          <w:szCs w:val="21"/>
        </w:rPr>
        <w:t>Myanmar, Thailand, and some other countries have a special festival in conjunction with Lunar New Year calle</w:t>
      </w:r>
      <w:r w:rsidR="00AC28DC">
        <w:rPr>
          <w:sz w:val="21"/>
          <w:szCs w:val="21"/>
        </w:rPr>
        <w:t xml:space="preserve">d Thingyan, or Water Festival. </w:t>
      </w:r>
    </w:p>
    <w:p w14:paraId="64A39DE5" w14:textId="77777777" w:rsidR="00AC28DC" w:rsidRDefault="00306292" w:rsidP="00AC28DC">
      <w:pPr>
        <w:pStyle w:val="NoSpacing"/>
        <w:numPr>
          <w:ilvl w:val="3"/>
          <w:numId w:val="13"/>
        </w:numPr>
        <w:rPr>
          <w:sz w:val="21"/>
          <w:szCs w:val="21"/>
        </w:rPr>
      </w:pPr>
      <w:r w:rsidRPr="00AC28DC">
        <w:rPr>
          <w:sz w:val="21"/>
          <w:szCs w:val="21"/>
        </w:rPr>
        <w:t xml:space="preserve">This is a four-day festival where people douse each other in water to wash away bad luck from the year before. This festival has occurred at High Point, NC. Videos are down below. </w:t>
      </w:r>
    </w:p>
    <w:p w14:paraId="556736DC" w14:textId="77777777" w:rsidR="00AC28DC" w:rsidRDefault="00306292" w:rsidP="009E4AE1">
      <w:pPr>
        <w:pStyle w:val="NoSpacing"/>
        <w:numPr>
          <w:ilvl w:val="3"/>
          <w:numId w:val="13"/>
        </w:numPr>
        <w:rPr>
          <w:sz w:val="21"/>
          <w:szCs w:val="21"/>
        </w:rPr>
      </w:pPr>
      <w:r w:rsidRPr="00AC28DC">
        <w:rPr>
          <w:sz w:val="21"/>
          <w:szCs w:val="21"/>
        </w:rPr>
        <w:t xml:space="preserve">They also have beautiful clothing such as the Karen shirts and skirts. Pictures down below. </w:t>
      </w:r>
    </w:p>
    <w:p w14:paraId="55573F82" w14:textId="77777777" w:rsidR="00AC28DC" w:rsidRDefault="00306292" w:rsidP="00AC28DC">
      <w:pPr>
        <w:pStyle w:val="NoSpacing"/>
        <w:numPr>
          <w:ilvl w:val="2"/>
          <w:numId w:val="13"/>
        </w:numPr>
        <w:rPr>
          <w:sz w:val="21"/>
          <w:szCs w:val="21"/>
        </w:rPr>
      </w:pPr>
      <w:r w:rsidRPr="00AC28DC">
        <w:rPr>
          <w:sz w:val="21"/>
          <w:szCs w:val="21"/>
        </w:rPr>
        <w:t xml:space="preserve">China has a festival called Dragon Boat Festival. It celebrates the patriotic poet Qu Yuan. </w:t>
      </w:r>
    </w:p>
    <w:p w14:paraId="13FFBD2D" w14:textId="0F2C3AC4" w:rsidR="00306292" w:rsidRPr="00AC28DC" w:rsidRDefault="00306292" w:rsidP="00AC28DC">
      <w:pPr>
        <w:pStyle w:val="NoSpacing"/>
        <w:numPr>
          <w:ilvl w:val="3"/>
          <w:numId w:val="13"/>
        </w:numPr>
        <w:rPr>
          <w:sz w:val="21"/>
          <w:szCs w:val="21"/>
        </w:rPr>
      </w:pPr>
      <w:r w:rsidRPr="00AC28DC">
        <w:rPr>
          <w:sz w:val="21"/>
          <w:szCs w:val="21"/>
        </w:rPr>
        <w:t>The Dragon Boat Festival also honors the past tradition of Dragon Worship. Today, Cary, NC has dragon boat races during the festival.</w:t>
      </w:r>
    </w:p>
    <w:p w14:paraId="4AD5917E" w14:textId="77777777" w:rsidR="00F23678" w:rsidRDefault="00F23678" w:rsidP="00037E83">
      <w:pPr>
        <w:pStyle w:val="NoSpacing"/>
        <w:rPr>
          <w:sz w:val="21"/>
          <w:szCs w:val="21"/>
        </w:rPr>
      </w:pPr>
    </w:p>
    <w:p w14:paraId="550912BB" w14:textId="77777777" w:rsidR="00306292" w:rsidRPr="00AC28DC" w:rsidRDefault="00306292" w:rsidP="00037E83">
      <w:pPr>
        <w:pStyle w:val="NoSpacing"/>
        <w:rPr>
          <w:sz w:val="21"/>
          <w:szCs w:val="21"/>
        </w:rPr>
      </w:pPr>
      <w:r w:rsidRPr="00AC28DC">
        <w:rPr>
          <w:sz w:val="21"/>
          <w:szCs w:val="21"/>
        </w:rPr>
        <w:t xml:space="preserve">Talk about how cultures of immigrants have been such a big part of United States- they made a show about it! Watch </w:t>
      </w:r>
      <w:r w:rsidRPr="00A011BA">
        <w:rPr>
          <w:i/>
          <w:sz w:val="21"/>
          <w:szCs w:val="21"/>
        </w:rPr>
        <w:t>Fresh Off the Boat</w:t>
      </w:r>
      <w:r w:rsidRPr="00AC28DC">
        <w:rPr>
          <w:sz w:val="21"/>
          <w:szCs w:val="21"/>
        </w:rPr>
        <w:t xml:space="preserve"> clips.</w:t>
      </w:r>
    </w:p>
    <w:p w14:paraId="78B4A9A3" w14:textId="77777777" w:rsidR="00A5469A" w:rsidRPr="00AC28DC" w:rsidRDefault="00A5469A" w:rsidP="00A5469A">
      <w:pPr>
        <w:pStyle w:val="NoSpacing"/>
        <w:rPr>
          <w:sz w:val="21"/>
          <w:szCs w:val="21"/>
        </w:rPr>
      </w:pPr>
      <w:r w:rsidRPr="00AC28DC">
        <w:rPr>
          <w:sz w:val="21"/>
          <w:szCs w:val="21"/>
        </w:rPr>
        <w:t>For 4th grade:</w:t>
      </w:r>
    </w:p>
    <w:p w14:paraId="4416255C" w14:textId="284651BE" w:rsidR="00A5469A" w:rsidRPr="00AC28DC" w:rsidRDefault="00A5469A" w:rsidP="00A5469A">
      <w:pPr>
        <w:pStyle w:val="NoSpacing"/>
        <w:numPr>
          <w:ilvl w:val="0"/>
          <w:numId w:val="26"/>
        </w:numPr>
        <w:rPr>
          <w:sz w:val="21"/>
          <w:szCs w:val="21"/>
        </w:rPr>
      </w:pPr>
      <w:r w:rsidRPr="00AC28DC">
        <w:rPr>
          <w:sz w:val="21"/>
          <w:szCs w:val="21"/>
        </w:rPr>
        <w:t>T</w:t>
      </w:r>
      <w:r w:rsidR="00306292" w:rsidRPr="00AC28DC">
        <w:rPr>
          <w:sz w:val="21"/>
          <w:szCs w:val="21"/>
        </w:rPr>
        <w:t xml:space="preserve">alk about how it is hard to immigrate to a new country. </w:t>
      </w:r>
    </w:p>
    <w:p w14:paraId="1ED00879" w14:textId="77777777" w:rsidR="00A5469A" w:rsidRPr="00AC28DC" w:rsidRDefault="00306292" w:rsidP="00A5469A">
      <w:pPr>
        <w:pStyle w:val="NoSpacing"/>
        <w:numPr>
          <w:ilvl w:val="0"/>
          <w:numId w:val="26"/>
        </w:numPr>
        <w:rPr>
          <w:sz w:val="21"/>
          <w:szCs w:val="21"/>
        </w:rPr>
      </w:pPr>
      <w:r w:rsidRPr="00AC28DC">
        <w:rPr>
          <w:sz w:val="21"/>
          <w:szCs w:val="21"/>
        </w:rPr>
        <w:t xml:space="preserve">Talk about how they miss their old country. </w:t>
      </w:r>
    </w:p>
    <w:p w14:paraId="4BA2752A" w14:textId="77777777" w:rsidR="00A5469A" w:rsidRPr="00AC28DC" w:rsidRDefault="00306292" w:rsidP="00A5469A">
      <w:pPr>
        <w:pStyle w:val="NoSpacing"/>
        <w:numPr>
          <w:ilvl w:val="1"/>
          <w:numId w:val="26"/>
        </w:numPr>
        <w:rPr>
          <w:sz w:val="21"/>
          <w:szCs w:val="21"/>
        </w:rPr>
      </w:pPr>
      <w:r w:rsidRPr="00AC28DC">
        <w:rPr>
          <w:sz w:val="21"/>
          <w:szCs w:val="21"/>
        </w:rPr>
        <w:t xml:space="preserve">For example, point out how students have friends here. </w:t>
      </w:r>
    </w:p>
    <w:p w14:paraId="65E22538" w14:textId="77777777" w:rsidR="00A5469A" w:rsidRPr="00AC28DC" w:rsidRDefault="00306292" w:rsidP="00A5469A">
      <w:pPr>
        <w:pStyle w:val="NoSpacing"/>
        <w:numPr>
          <w:ilvl w:val="1"/>
          <w:numId w:val="26"/>
        </w:numPr>
        <w:rPr>
          <w:sz w:val="21"/>
          <w:szCs w:val="21"/>
        </w:rPr>
      </w:pPr>
      <w:r w:rsidRPr="00AC28DC">
        <w:rPr>
          <w:sz w:val="21"/>
          <w:szCs w:val="21"/>
        </w:rPr>
        <w:lastRenderedPageBreak/>
        <w:t xml:space="preserve">It would be hard to say goodbye to these friends to go to another country. </w:t>
      </w:r>
    </w:p>
    <w:p w14:paraId="29F057F4" w14:textId="77777777" w:rsidR="00A5469A" w:rsidRPr="00AC28DC" w:rsidRDefault="00306292" w:rsidP="00A5469A">
      <w:pPr>
        <w:pStyle w:val="NoSpacing"/>
        <w:numPr>
          <w:ilvl w:val="1"/>
          <w:numId w:val="26"/>
        </w:numPr>
        <w:rPr>
          <w:sz w:val="21"/>
          <w:szCs w:val="21"/>
        </w:rPr>
      </w:pPr>
      <w:r w:rsidRPr="00AC28DC">
        <w:rPr>
          <w:sz w:val="21"/>
          <w:szCs w:val="21"/>
        </w:rPr>
        <w:t xml:space="preserve">In addition, people have to be careful what they spend because sometimes they come without much money. </w:t>
      </w:r>
    </w:p>
    <w:p w14:paraId="7B89BE2C" w14:textId="77777777" w:rsidR="00A5469A" w:rsidRPr="00AC28DC" w:rsidRDefault="00A5469A" w:rsidP="00A5469A">
      <w:pPr>
        <w:pStyle w:val="NoSpacing"/>
        <w:rPr>
          <w:sz w:val="21"/>
          <w:szCs w:val="21"/>
        </w:rPr>
      </w:pPr>
    </w:p>
    <w:p w14:paraId="3841ADE1" w14:textId="77777777" w:rsidR="00A5469A" w:rsidRPr="00AC28DC" w:rsidRDefault="00306292" w:rsidP="00A5469A">
      <w:pPr>
        <w:pStyle w:val="NoSpacing"/>
        <w:rPr>
          <w:sz w:val="21"/>
          <w:szCs w:val="21"/>
        </w:rPr>
      </w:pPr>
      <w:r w:rsidRPr="00AC28DC">
        <w:rPr>
          <w:sz w:val="21"/>
          <w:szCs w:val="21"/>
        </w:rPr>
        <w:t>F</w:t>
      </w:r>
      <w:r w:rsidR="00A5469A" w:rsidRPr="00AC28DC">
        <w:rPr>
          <w:sz w:val="21"/>
          <w:szCs w:val="21"/>
        </w:rPr>
        <w:t>or 5th grade:</w:t>
      </w:r>
    </w:p>
    <w:p w14:paraId="13D772D4" w14:textId="77777777" w:rsidR="00370231" w:rsidRDefault="00A5469A" w:rsidP="00A5469A">
      <w:pPr>
        <w:pStyle w:val="NoSpacing"/>
        <w:numPr>
          <w:ilvl w:val="0"/>
          <w:numId w:val="27"/>
        </w:numPr>
        <w:rPr>
          <w:sz w:val="21"/>
          <w:szCs w:val="21"/>
        </w:rPr>
      </w:pPr>
      <w:r w:rsidRPr="00AC28DC">
        <w:rPr>
          <w:sz w:val="21"/>
          <w:szCs w:val="21"/>
        </w:rPr>
        <w:t>I</w:t>
      </w:r>
      <w:r w:rsidR="00306292" w:rsidRPr="00AC28DC">
        <w:rPr>
          <w:sz w:val="21"/>
          <w:szCs w:val="21"/>
        </w:rPr>
        <w:t>dentify push and pull factors of</w:t>
      </w:r>
      <w:r w:rsidR="00370231">
        <w:rPr>
          <w:sz w:val="21"/>
          <w:szCs w:val="21"/>
        </w:rPr>
        <w:t xml:space="preserve"> why immigrants may have left.</w:t>
      </w:r>
    </w:p>
    <w:p w14:paraId="5820704A" w14:textId="472A3945" w:rsidR="00306292" w:rsidRPr="00AC28DC" w:rsidRDefault="00370231" w:rsidP="00370231">
      <w:pPr>
        <w:pStyle w:val="NoSpacing"/>
        <w:numPr>
          <w:ilvl w:val="1"/>
          <w:numId w:val="27"/>
        </w:numPr>
        <w:rPr>
          <w:sz w:val="21"/>
          <w:szCs w:val="21"/>
        </w:rPr>
      </w:pPr>
      <w:r>
        <w:rPr>
          <w:sz w:val="21"/>
          <w:szCs w:val="21"/>
        </w:rPr>
        <w:t>S</w:t>
      </w:r>
      <w:r w:rsidR="00306292" w:rsidRPr="00AC28DC">
        <w:rPr>
          <w:sz w:val="21"/>
          <w:szCs w:val="21"/>
        </w:rPr>
        <w:t>uch as persecution in Myanmar leading to Karen people leaving. </w:t>
      </w:r>
    </w:p>
    <w:p w14:paraId="6F80B759" w14:textId="77777777" w:rsidR="00292FE0" w:rsidRPr="00474B0B" w:rsidRDefault="00292FE0" w:rsidP="00306292">
      <w:pPr>
        <w:pStyle w:val="NormalWeb"/>
        <w:spacing w:before="0" w:beforeAutospacing="0" w:after="150" w:afterAutospacing="0"/>
        <w:rPr>
          <w:rFonts w:asciiTheme="minorHAnsi" w:hAnsiTheme="minorHAnsi" w:cs="Helvetica"/>
          <w:color w:val="333333"/>
          <w:sz w:val="21"/>
          <w:szCs w:val="21"/>
        </w:rPr>
      </w:pPr>
    </w:p>
    <w:p w14:paraId="3806C3D3" w14:textId="77777777" w:rsidR="008A6D04" w:rsidRPr="00474B0B" w:rsidRDefault="00292FE0" w:rsidP="008A6D04">
      <w:pPr>
        <w:pStyle w:val="NormalWeb"/>
        <w:spacing w:before="0" w:beforeAutospacing="0" w:after="150" w:afterAutospacing="0"/>
        <w:rPr>
          <w:rFonts w:asciiTheme="minorHAnsi" w:hAnsiTheme="minorHAnsi" w:cs="Helvetica"/>
          <w:color w:val="333333"/>
          <w:sz w:val="21"/>
          <w:szCs w:val="21"/>
        </w:rPr>
      </w:pPr>
      <w:r>
        <w:rPr>
          <w:rFonts w:asciiTheme="minorHAnsi" w:hAnsiTheme="minorHAnsi" w:cs="Helvetica"/>
          <w:b/>
          <w:bCs/>
          <w:noProof/>
          <w:color w:val="333333"/>
          <w:sz w:val="27"/>
          <w:szCs w:val="27"/>
        </w:rPr>
        <mc:AlternateContent>
          <mc:Choice Requires="wps">
            <w:drawing>
              <wp:anchor distT="0" distB="0" distL="114300" distR="114300" simplePos="0" relativeHeight="251663360" behindDoc="0" locked="0" layoutInCell="1" allowOverlap="1" wp14:anchorId="5877D893" wp14:editId="08BC68FB">
                <wp:simplePos x="0" y="0"/>
                <wp:positionH relativeFrom="column">
                  <wp:posOffset>0</wp:posOffset>
                </wp:positionH>
                <wp:positionV relativeFrom="paragraph">
                  <wp:posOffset>0</wp:posOffset>
                </wp:positionV>
                <wp:extent cx="600583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8C33F7" w14:textId="77777777" w:rsidR="00292FE0" w:rsidRPr="00BD2BE1" w:rsidRDefault="00292FE0" w:rsidP="00292FE0">
                            <w:pPr>
                              <w:rPr>
                                <w:b/>
                              </w:rPr>
                            </w:pPr>
                            <w:r>
                              <w:rPr>
                                <w:b/>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7D893" id="Text Box 7" o:spid="_x0000_s1028" type="#_x0000_t202" style="position:absolute;margin-left:0;margin-top:0;width:472.9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" fillcolor="#aeaaaa [2414]" stroked="f">
                <v:textbox>
                  <w:txbxContent>
                    <w:p w14:paraId="758C33F7" w14:textId="77777777" w:rsidR="00292FE0" w:rsidRPr="00BD2BE1" w:rsidRDefault="00292FE0" w:rsidP="00292FE0">
                      <w:pPr>
                        <w:rPr>
                          <w:b/>
                        </w:rPr>
                      </w:pPr>
                      <w:r>
                        <w:rPr>
                          <w:b/>
                        </w:rPr>
                        <w:t>Resources</w:t>
                      </w:r>
                    </w:p>
                  </w:txbxContent>
                </v:textbox>
                <w10:wrap type="square"/>
              </v:shape>
            </w:pict>
          </mc:Fallback>
        </mc:AlternateContent>
      </w:r>
      <w:r w:rsidR="008A6D04" w:rsidRPr="00474B0B">
        <w:rPr>
          <w:rFonts w:asciiTheme="minorHAnsi" w:hAnsiTheme="minorHAnsi" w:cs="Helvetica"/>
          <w:color w:val="333333"/>
          <w:sz w:val="21"/>
          <w:szCs w:val="21"/>
        </w:rPr>
        <w:t>Ask your librarian about books on China and Myanmar</w:t>
      </w:r>
    </w:p>
    <w:bookmarkStart w:id="0" w:name="_GoBack"/>
    <w:p w14:paraId="76933E1B"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r>
        <w:fldChar w:fldCharType="begin"/>
      </w:r>
      <w:r>
        <w:instrText xml:space="preserve"> HYPERLINK "http://www.bbc.com/news/world-asia-pacific-12990563" </w:instrText>
      </w:r>
      <w:r>
        <w:fldChar w:fldCharType="separate"/>
      </w:r>
      <w:r w:rsidR="008A6D04" w:rsidRPr="00474B0B">
        <w:rPr>
          <w:rStyle w:val="Hyperlink"/>
          <w:rFonts w:asciiTheme="minorHAnsi" w:hAnsiTheme="minorHAnsi" w:cs="Helvetica"/>
          <w:color w:val="428BCA"/>
          <w:sz w:val="21"/>
          <w:szCs w:val="21"/>
        </w:rPr>
        <w:t>Myanmar</w:t>
      </w:r>
      <w:r>
        <w:rPr>
          <w:rStyle w:val="Hyperlink"/>
          <w:rFonts w:asciiTheme="minorHAnsi" w:hAnsiTheme="minorHAnsi" w:cs="Helvetica"/>
          <w:color w:val="428BCA"/>
          <w:sz w:val="21"/>
          <w:szCs w:val="21"/>
        </w:rPr>
        <w:fldChar w:fldCharType="end"/>
      </w:r>
      <w:r w:rsidR="008A6D04" w:rsidRPr="00474B0B">
        <w:rPr>
          <w:rFonts w:asciiTheme="minorHAnsi" w:hAnsiTheme="minorHAnsi" w:cs="Helvetica"/>
          <w:color w:val="333333"/>
          <w:sz w:val="21"/>
          <w:szCs w:val="21"/>
        </w:rPr>
        <w:t>-General Information about Myanmar</w:t>
      </w:r>
    </w:p>
    <w:p w14:paraId="09C28474"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7" w:history="1">
        <w:r w:rsidR="008A6D04" w:rsidRPr="00474B0B">
          <w:rPr>
            <w:rStyle w:val="Hyperlink"/>
            <w:rFonts w:asciiTheme="minorHAnsi" w:hAnsiTheme="minorHAnsi" w:cs="Helvetica"/>
            <w:color w:val="428BCA"/>
            <w:sz w:val="21"/>
            <w:szCs w:val="21"/>
          </w:rPr>
          <w:t>China</w:t>
        </w:r>
      </w:hyperlink>
      <w:r w:rsidR="008A6D04" w:rsidRPr="00474B0B">
        <w:rPr>
          <w:rFonts w:asciiTheme="minorHAnsi" w:hAnsiTheme="minorHAnsi" w:cs="Helvetica"/>
          <w:color w:val="333333"/>
          <w:sz w:val="21"/>
          <w:szCs w:val="21"/>
        </w:rPr>
        <w:t>- General Information about China</w:t>
      </w:r>
    </w:p>
    <w:p w14:paraId="06600653"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8" w:history="1">
        <w:r w:rsidR="008A6D04" w:rsidRPr="00474B0B">
          <w:rPr>
            <w:rStyle w:val="Hyperlink"/>
            <w:rFonts w:asciiTheme="minorHAnsi" w:hAnsiTheme="minorHAnsi" w:cs="Helvetica"/>
            <w:color w:val="428BCA"/>
            <w:sz w:val="21"/>
            <w:szCs w:val="21"/>
          </w:rPr>
          <w:t>Map of China</w:t>
        </w:r>
      </w:hyperlink>
    </w:p>
    <w:p w14:paraId="2CDF49C3"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9" w:history="1">
        <w:r w:rsidR="008A6D04" w:rsidRPr="00474B0B">
          <w:rPr>
            <w:rStyle w:val="Hyperlink"/>
            <w:rFonts w:asciiTheme="minorHAnsi" w:hAnsiTheme="minorHAnsi" w:cs="Helvetica"/>
            <w:color w:val="428BCA"/>
            <w:sz w:val="21"/>
            <w:szCs w:val="21"/>
          </w:rPr>
          <w:t>Map of Myanmar</w:t>
        </w:r>
      </w:hyperlink>
    </w:p>
    <w:p w14:paraId="0D1D8CBE"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0" w:history="1">
        <w:r w:rsidR="008A6D04" w:rsidRPr="00474B0B">
          <w:rPr>
            <w:rStyle w:val="Hyperlink"/>
            <w:rFonts w:asciiTheme="minorHAnsi" w:hAnsiTheme="minorHAnsi" w:cs="Helvetica"/>
            <w:color w:val="428BCA"/>
            <w:sz w:val="21"/>
            <w:szCs w:val="21"/>
          </w:rPr>
          <w:t>Flag of China</w:t>
        </w:r>
      </w:hyperlink>
    </w:p>
    <w:p w14:paraId="41AD12C4"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1" w:history="1">
        <w:r w:rsidR="008A6D04" w:rsidRPr="00474B0B">
          <w:rPr>
            <w:rStyle w:val="Hyperlink"/>
            <w:rFonts w:asciiTheme="minorHAnsi" w:hAnsiTheme="minorHAnsi" w:cs="Helvetica"/>
            <w:color w:val="428BCA"/>
            <w:sz w:val="21"/>
            <w:szCs w:val="21"/>
          </w:rPr>
          <w:t>Flag of Myanmar</w:t>
        </w:r>
      </w:hyperlink>
    </w:p>
    <w:p w14:paraId="27B5B675"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2" w:history="1">
        <w:r w:rsidR="008A6D04" w:rsidRPr="00474B0B">
          <w:rPr>
            <w:rStyle w:val="Hyperlink"/>
            <w:rFonts w:asciiTheme="minorHAnsi" w:hAnsiTheme="minorHAnsi" w:cs="Helvetica"/>
            <w:color w:val="428BCA"/>
            <w:sz w:val="21"/>
            <w:szCs w:val="21"/>
          </w:rPr>
          <w:t>Aung San Suu Kyi and Past Election in Myanmar</w:t>
        </w:r>
      </w:hyperlink>
      <w:r w:rsidR="008A6D04" w:rsidRPr="00474B0B">
        <w:rPr>
          <w:rFonts w:asciiTheme="minorHAnsi" w:hAnsiTheme="minorHAnsi" w:cs="Helvetica"/>
          <w:color w:val="333333"/>
          <w:sz w:val="21"/>
          <w:szCs w:val="21"/>
        </w:rPr>
        <w:t>- Information about Past Election and Significance</w:t>
      </w:r>
    </w:p>
    <w:p w14:paraId="01256466"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3" w:history="1">
        <w:r w:rsidR="008A6D04" w:rsidRPr="00474B0B">
          <w:rPr>
            <w:rStyle w:val="Hyperlink"/>
            <w:rFonts w:asciiTheme="minorHAnsi" w:hAnsiTheme="minorHAnsi" w:cs="Helvetica"/>
            <w:color w:val="428BCA"/>
            <w:sz w:val="21"/>
            <w:szCs w:val="21"/>
          </w:rPr>
          <w:t>Immigration from China to United States</w:t>
        </w:r>
      </w:hyperlink>
      <w:r w:rsidR="008A6D04" w:rsidRPr="00474B0B">
        <w:rPr>
          <w:rFonts w:asciiTheme="minorHAnsi" w:hAnsiTheme="minorHAnsi" w:cs="Helvetica"/>
          <w:color w:val="333333"/>
          <w:sz w:val="21"/>
          <w:szCs w:val="21"/>
        </w:rPr>
        <w:t>- Information about Process</w:t>
      </w:r>
    </w:p>
    <w:p w14:paraId="128951E2"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4" w:history="1">
        <w:proofErr w:type="spellStart"/>
        <w:r w:rsidR="008A6D04" w:rsidRPr="00474B0B">
          <w:rPr>
            <w:rStyle w:val="Hyperlink"/>
            <w:rFonts w:asciiTheme="minorHAnsi" w:hAnsiTheme="minorHAnsi" w:cs="Helvetica"/>
            <w:color w:val="428BCA"/>
            <w:sz w:val="21"/>
            <w:szCs w:val="21"/>
          </w:rPr>
          <w:t>Govt</w:t>
        </w:r>
        <w:proofErr w:type="spellEnd"/>
        <w:r w:rsidR="008A6D04" w:rsidRPr="00474B0B">
          <w:rPr>
            <w:rStyle w:val="Hyperlink"/>
            <w:rFonts w:asciiTheme="minorHAnsi" w:hAnsiTheme="minorHAnsi" w:cs="Helvetica"/>
            <w:color w:val="428BCA"/>
            <w:sz w:val="21"/>
            <w:szCs w:val="21"/>
          </w:rPr>
          <w:t xml:space="preserve"> Information about refugees</w:t>
        </w:r>
        <w:r w:rsidR="008A6D04" w:rsidRPr="00474B0B">
          <w:rPr>
            <w:rStyle w:val="apple-converted-space"/>
            <w:rFonts w:asciiTheme="minorHAnsi" w:hAnsiTheme="minorHAnsi" w:cs="Helvetica"/>
            <w:color w:val="428BCA"/>
            <w:sz w:val="21"/>
            <w:szCs w:val="21"/>
          </w:rPr>
          <w:t> </w:t>
        </w:r>
      </w:hyperlink>
      <w:r w:rsidR="008A6D04" w:rsidRPr="00474B0B">
        <w:rPr>
          <w:rFonts w:asciiTheme="minorHAnsi" w:hAnsiTheme="minorHAnsi" w:cs="Helvetica"/>
          <w:color w:val="333333"/>
          <w:sz w:val="21"/>
          <w:szCs w:val="21"/>
        </w:rPr>
        <w:t>– Information and process of coming into the United States, updated January 20, 2017 written by the government. Be aware that this is written by Trump’s administration to promote his policies; therefore, the writing is biased.</w:t>
      </w:r>
    </w:p>
    <w:p w14:paraId="391700C1"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5" w:history="1">
        <w:r w:rsidR="008A6D04" w:rsidRPr="00474B0B">
          <w:rPr>
            <w:rStyle w:val="Hyperlink"/>
            <w:rFonts w:asciiTheme="minorHAnsi" w:hAnsiTheme="minorHAnsi" w:cs="Helvetica"/>
            <w:color w:val="428BCA"/>
            <w:sz w:val="21"/>
            <w:szCs w:val="21"/>
          </w:rPr>
          <w:t>Karen Refugees</w:t>
        </w:r>
      </w:hyperlink>
      <w:r w:rsidR="008A6D04" w:rsidRPr="00474B0B">
        <w:rPr>
          <w:rFonts w:asciiTheme="minorHAnsi" w:hAnsiTheme="minorHAnsi" w:cs="Helvetica"/>
          <w:color w:val="333333"/>
          <w:sz w:val="21"/>
          <w:szCs w:val="21"/>
        </w:rPr>
        <w:t>- Information about Karen Refugees told by Karen Women</w:t>
      </w:r>
    </w:p>
    <w:p w14:paraId="4284AD30"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6" w:history="1">
        <w:r w:rsidR="008A6D04" w:rsidRPr="00474B0B">
          <w:rPr>
            <w:rStyle w:val="Hyperlink"/>
            <w:rFonts w:asciiTheme="minorHAnsi" w:hAnsiTheme="minorHAnsi" w:cs="Helvetica"/>
            <w:color w:val="428BCA"/>
            <w:sz w:val="21"/>
            <w:szCs w:val="21"/>
          </w:rPr>
          <w:t>Refugee Immigration Policy</w:t>
        </w:r>
      </w:hyperlink>
      <w:r w:rsidR="008A6D04" w:rsidRPr="00474B0B">
        <w:rPr>
          <w:rFonts w:asciiTheme="minorHAnsi" w:hAnsiTheme="minorHAnsi" w:cs="Helvetica"/>
          <w:color w:val="333333"/>
          <w:sz w:val="21"/>
          <w:szCs w:val="21"/>
        </w:rPr>
        <w:t>- pdf of Refugee Immigration Flowchart taken during the Obama Administration</w:t>
      </w:r>
    </w:p>
    <w:p w14:paraId="76F4EE17"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7" w:history="1">
        <w:r w:rsidR="008A6D04" w:rsidRPr="00474B0B">
          <w:rPr>
            <w:rStyle w:val="Hyperlink"/>
            <w:rFonts w:asciiTheme="minorHAnsi" w:hAnsiTheme="minorHAnsi" w:cs="Helvetica"/>
            <w:color w:val="428BCA"/>
            <w:sz w:val="21"/>
            <w:szCs w:val="21"/>
          </w:rPr>
          <w:t>Frederick Win</w:t>
        </w:r>
      </w:hyperlink>
      <w:r w:rsidR="008A6D04" w:rsidRPr="00474B0B">
        <w:rPr>
          <w:rFonts w:asciiTheme="minorHAnsi" w:hAnsiTheme="minorHAnsi" w:cs="Helvetica"/>
          <w:color w:val="333333"/>
          <w:sz w:val="21"/>
          <w:szCs w:val="21"/>
        </w:rPr>
        <w:t>- Information on Famous Attorney</w:t>
      </w:r>
    </w:p>
    <w:p w14:paraId="2D5ED886"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8" w:history="1">
        <w:r w:rsidR="008A6D04" w:rsidRPr="00474B0B">
          <w:rPr>
            <w:rStyle w:val="Hyperlink"/>
            <w:rFonts w:asciiTheme="minorHAnsi" w:hAnsiTheme="minorHAnsi" w:cs="Helvetica"/>
            <w:color w:val="428BCA"/>
            <w:sz w:val="21"/>
            <w:szCs w:val="21"/>
          </w:rPr>
          <w:t>Jenny Ming</w:t>
        </w:r>
      </w:hyperlink>
      <w:r w:rsidR="008A6D04" w:rsidRPr="00474B0B">
        <w:rPr>
          <w:rFonts w:asciiTheme="minorHAnsi" w:hAnsiTheme="minorHAnsi" w:cs="Helvetica"/>
          <w:color w:val="333333"/>
          <w:sz w:val="21"/>
          <w:szCs w:val="21"/>
        </w:rPr>
        <w:t>- Information on Famous Businesswoman</w:t>
      </w:r>
    </w:p>
    <w:p w14:paraId="2AA56360"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19" w:history="1">
        <w:r w:rsidR="008A6D04" w:rsidRPr="00474B0B">
          <w:rPr>
            <w:rStyle w:val="Hyperlink"/>
            <w:rFonts w:asciiTheme="minorHAnsi" w:hAnsiTheme="minorHAnsi" w:cs="Helvetica"/>
            <w:color w:val="428BCA"/>
            <w:sz w:val="21"/>
            <w:szCs w:val="21"/>
          </w:rPr>
          <w:t>Ben Fong-Torres</w:t>
        </w:r>
      </w:hyperlink>
      <w:r w:rsidR="008A6D04" w:rsidRPr="00474B0B">
        <w:rPr>
          <w:rFonts w:asciiTheme="minorHAnsi" w:hAnsiTheme="minorHAnsi" w:cs="Helvetica"/>
          <w:color w:val="333333"/>
          <w:sz w:val="21"/>
          <w:szCs w:val="21"/>
        </w:rPr>
        <w:t>- Information on Famous Writer</w:t>
      </w:r>
    </w:p>
    <w:p w14:paraId="25E2136C"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0" w:history="1">
        <w:r w:rsidR="008A6D04" w:rsidRPr="00474B0B">
          <w:rPr>
            <w:rStyle w:val="Hyperlink"/>
            <w:rFonts w:asciiTheme="minorHAnsi" w:hAnsiTheme="minorHAnsi" w:cs="Helvetica"/>
            <w:color w:val="428BCA"/>
            <w:sz w:val="21"/>
            <w:szCs w:val="21"/>
          </w:rPr>
          <w:t>Transplanting Traditions</w:t>
        </w:r>
      </w:hyperlink>
      <w:r w:rsidR="008A6D04" w:rsidRPr="00474B0B">
        <w:rPr>
          <w:rFonts w:asciiTheme="minorHAnsi" w:hAnsiTheme="minorHAnsi" w:cs="Helvetica"/>
          <w:color w:val="333333"/>
          <w:sz w:val="21"/>
          <w:szCs w:val="21"/>
        </w:rPr>
        <w:t>- Information about Karen Farm in Chapel Hill. NC</w:t>
      </w:r>
    </w:p>
    <w:p w14:paraId="6D0FDCE4"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1" w:history="1">
        <w:r w:rsidR="008A6D04" w:rsidRPr="00474B0B">
          <w:rPr>
            <w:rStyle w:val="Hyperlink"/>
            <w:rFonts w:asciiTheme="minorHAnsi" w:hAnsiTheme="minorHAnsi" w:cs="Helvetica"/>
            <w:color w:val="428BCA"/>
            <w:sz w:val="21"/>
            <w:szCs w:val="21"/>
          </w:rPr>
          <w:t>Yao Ming</w:t>
        </w:r>
      </w:hyperlink>
      <w:r w:rsidR="008A6D04" w:rsidRPr="00474B0B">
        <w:rPr>
          <w:rFonts w:asciiTheme="minorHAnsi" w:hAnsiTheme="minorHAnsi" w:cs="Helvetica"/>
          <w:color w:val="333333"/>
          <w:sz w:val="21"/>
          <w:szCs w:val="21"/>
        </w:rPr>
        <w:t>- Information on Famous Basketball Player</w:t>
      </w:r>
    </w:p>
    <w:p w14:paraId="1499FBAF"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2" w:history="1">
        <w:proofErr w:type="spellStart"/>
        <w:r w:rsidR="008A6D04" w:rsidRPr="00474B0B">
          <w:rPr>
            <w:rStyle w:val="Hyperlink"/>
            <w:rFonts w:asciiTheme="minorHAnsi" w:hAnsiTheme="minorHAnsi" w:cs="Helvetica"/>
            <w:color w:val="428BCA"/>
            <w:sz w:val="21"/>
            <w:szCs w:val="21"/>
          </w:rPr>
          <w:t>Kler</w:t>
        </w:r>
        <w:proofErr w:type="spellEnd"/>
        <w:r w:rsidR="008A6D04" w:rsidRPr="00474B0B">
          <w:rPr>
            <w:rStyle w:val="Hyperlink"/>
            <w:rFonts w:asciiTheme="minorHAnsi" w:hAnsiTheme="minorHAnsi" w:cs="Helvetica"/>
            <w:color w:val="428BCA"/>
            <w:sz w:val="21"/>
            <w:szCs w:val="21"/>
          </w:rPr>
          <w:t xml:space="preserve"> Heh</w:t>
        </w:r>
      </w:hyperlink>
      <w:r w:rsidR="008A6D04" w:rsidRPr="00474B0B">
        <w:rPr>
          <w:rFonts w:asciiTheme="minorHAnsi" w:hAnsiTheme="minorHAnsi" w:cs="Helvetica"/>
          <w:color w:val="333333"/>
          <w:sz w:val="21"/>
          <w:szCs w:val="21"/>
        </w:rPr>
        <w:t>- Information on Famous Soccer Player</w:t>
      </w:r>
    </w:p>
    <w:p w14:paraId="72592EEE"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3" w:history="1">
        <w:r w:rsidR="008A6D04" w:rsidRPr="00474B0B">
          <w:rPr>
            <w:rStyle w:val="Hyperlink"/>
            <w:rFonts w:asciiTheme="minorHAnsi" w:hAnsiTheme="minorHAnsi" w:cs="Helvetica"/>
            <w:color w:val="428BCA"/>
            <w:sz w:val="21"/>
            <w:szCs w:val="21"/>
          </w:rPr>
          <w:t>Chinese Food in America</w:t>
        </w:r>
      </w:hyperlink>
      <w:r w:rsidR="008A6D04" w:rsidRPr="00474B0B">
        <w:rPr>
          <w:rFonts w:asciiTheme="minorHAnsi" w:hAnsiTheme="minorHAnsi" w:cs="Helvetica"/>
          <w:color w:val="333333"/>
          <w:sz w:val="21"/>
          <w:szCs w:val="21"/>
        </w:rPr>
        <w:t>- Information on Chinese Food's Role in America</w:t>
      </w:r>
    </w:p>
    <w:p w14:paraId="626A4FCD"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4" w:history="1">
        <w:r w:rsidR="008A6D04" w:rsidRPr="00474B0B">
          <w:rPr>
            <w:rStyle w:val="Hyperlink"/>
            <w:rFonts w:asciiTheme="minorHAnsi" w:hAnsiTheme="minorHAnsi" w:cs="Helvetica"/>
            <w:color w:val="428BCA"/>
            <w:sz w:val="21"/>
            <w:szCs w:val="21"/>
          </w:rPr>
          <w:t>Burmese Food</w:t>
        </w:r>
      </w:hyperlink>
      <w:r w:rsidR="008A6D04" w:rsidRPr="00474B0B">
        <w:rPr>
          <w:rFonts w:asciiTheme="minorHAnsi" w:hAnsiTheme="minorHAnsi" w:cs="Helvetica"/>
          <w:color w:val="333333"/>
          <w:sz w:val="21"/>
          <w:szCs w:val="21"/>
        </w:rPr>
        <w:t>- Information on food from Myanmar</w:t>
      </w:r>
    </w:p>
    <w:p w14:paraId="238468AE"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5" w:history="1">
        <w:r w:rsidR="008A6D04" w:rsidRPr="00474B0B">
          <w:rPr>
            <w:rStyle w:val="Hyperlink"/>
            <w:rFonts w:asciiTheme="minorHAnsi" w:hAnsiTheme="minorHAnsi" w:cs="Helvetica"/>
            <w:color w:val="428BCA"/>
            <w:sz w:val="21"/>
            <w:szCs w:val="21"/>
          </w:rPr>
          <w:t>Lunar New Year</w:t>
        </w:r>
      </w:hyperlink>
      <w:r w:rsidR="008A6D04" w:rsidRPr="00474B0B">
        <w:rPr>
          <w:rFonts w:asciiTheme="minorHAnsi" w:hAnsiTheme="minorHAnsi" w:cs="Helvetica"/>
          <w:color w:val="333333"/>
          <w:sz w:val="21"/>
          <w:szCs w:val="21"/>
        </w:rPr>
        <w:t>- Information on Chinese Lunar New Year</w:t>
      </w:r>
    </w:p>
    <w:p w14:paraId="29B0A2B2"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6" w:history="1">
        <w:r w:rsidR="008A6D04" w:rsidRPr="00474B0B">
          <w:rPr>
            <w:rStyle w:val="Hyperlink"/>
            <w:rFonts w:asciiTheme="minorHAnsi" w:hAnsiTheme="minorHAnsi" w:cs="Helvetica"/>
            <w:color w:val="428BCA"/>
            <w:sz w:val="21"/>
            <w:szCs w:val="21"/>
          </w:rPr>
          <w:t>Thingyan</w:t>
        </w:r>
      </w:hyperlink>
      <w:r w:rsidR="008A6D04" w:rsidRPr="00474B0B">
        <w:rPr>
          <w:rFonts w:asciiTheme="minorHAnsi" w:hAnsiTheme="minorHAnsi" w:cs="Helvetica"/>
          <w:color w:val="333333"/>
          <w:sz w:val="21"/>
          <w:szCs w:val="21"/>
        </w:rPr>
        <w:t>- Information on Myanmar's Water Festival</w:t>
      </w:r>
    </w:p>
    <w:p w14:paraId="785E4514"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7" w:history="1">
        <w:r w:rsidR="008A6D04" w:rsidRPr="00474B0B">
          <w:rPr>
            <w:rStyle w:val="Hyperlink"/>
            <w:rFonts w:asciiTheme="minorHAnsi" w:hAnsiTheme="minorHAnsi" w:cs="Helvetica"/>
            <w:color w:val="428BCA"/>
            <w:sz w:val="21"/>
            <w:szCs w:val="21"/>
          </w:rPr>
          <w:t>Thingyan in High Point, NC</w:t>
        </w:r>
      </w:hyperlink>
      <w:r w:rsidR="008A6D04" w:rsidRPr="00474B0B">
        <w:rPr>
          <w:rFonts w:asciiTheme="minorHAnsi" w:hAnsiTheme="minorHAnsi" w:cs="Helvetica"/>
          <w:color w:val="333333"/>
          <w:sz w:val="21"/>
          <w:szCs w:val="21"/>
        </w:rPr>
        <w:t>- Videos of Water Festival in High Point, NC</w:t>
      </w:r>
    </w:p>
    <w:p w14:paraId="538CF5DE"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8" w:history="1">
        <w:r w:rsidR="008A6D04" w:rsidRPr="00474B0B">
          <w:rPr>
            <w:rStyle w:val="Hyperlink"/>
            <w:rFonts w:asciiTheme="minorHAnsi" w:hAnsiTheme="minorHAnsi" w:cs="Helvetica"/>
            <w:color w:val="428BCA"/>
            <w:sz w:val="21"/>
            <w:szCs w:val="21"/>
          </w:rPr>
          <w:t>Dragon Boat Festival</w:t>
        </w:r>
      </w:hyperlink>
      <w:r w:rsidR="008A6D04" w:rsidRPr="00474B0B">
        <w:rPr>
          <w:rFonts w:asciiTheme="minorHAnsi" w:hAnsiTheme="minorHAnsi" w:cs="Helvetica"/>
          <w:color w:val="333333"/>
          <w:sz w:val="21"/>
          <w:szCs w:val="21"/>
        </w:rPr>
        <w:t>- Information on Chinese Dragon Boat Festival</w:t>
      </w:r>
    </w:p>
    <w:p w14:paraId="61C12B2D"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29" w:history="1">
        <w:r w:rsidR="008A6D04" w:rsidRPr="00474B0B">
          <w:rPr>
            <w:rStyle w:val="Hyperlink"/>
            <w:rFonts w:asciiTheme="minorHAnsi" w:hAnsiTheme="minorHAnsi" w:cs="Helvetica"/>
            <w:color w:val="428BCA"/>
            <w:sz w:val="21"/>
            <w:szCs w:val="21"/>
          </w:rPr>
          <w:t>Dragon Boat Festival in Cary</w:t>
        </w:r>
      </w:hyperlink>
      <w:r w:rsidR="008A6D04" w:rsidRPr="00474B0B">
        <w:rPr>
          <w:rFonts w:asciiTheme="minorHAnsi" w:hAnsiTheme="minorHAnsi" w:cs="Helvetica"/>
          <w:color w:val="333333"/>
          <w:sz w:val="21"/>
          <w:szCs w:val="21"/>
        </w:rPr>
        <w:t>- Information on Dragon Boat Festival in Cary</w:t>
      </w:r>
    </w:p>
    <w:p w14:paraId="4AA23BE8"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30" w:history="1">
        <w:r w:rsidR="008A6D04" w:rsidRPr="00474B0B">
          <w:rPr>
            <w:rStyle w:val="Hyperlink"/>
            <w:rFonts w:asciiTheme="minorHAnsi" w:hAnsiTheme="minorHAnsi" w:cs="Helvetica"/>
            <w:color w:val="428BCA"/>
            <w:sz w:val="21"/>
            <w:szCs w:val="21"/>
          </w:rPr>
          <w:t>Karen Cultural Dress</w:t>
        </w:r>
      </w:hyperlink>
      <w:r w:rsidR="008A6D04" w:rsidRPr="00474B0B">
        <w:rPr>
          <w:rFonts w:asciiTheme="minorHAnsi" w:hAnsiTheme="minorHAnsi" w:cs="Helvetica"/>
          <w:color w:val="333333"/>
          <w:sz w:val="21"/>
          <w:szCs w:val="21"/>
        </w:rPr>
        <w:t>- Pictures of Karen Cultural Dress</w:t>
      </w:r>
    </w:p>
    <w:p w14:paraId="4CE115F6" w14:textId="77777777" w:rsidR="008A6D04" w:rsidRPr="00474B0B" w:rsidRDefault="00A011BA" w:rsidP="008A6D04">
      <w:pPr>
        <w:pStyle w:val="p1"/>
        <w:spacing w:before="0" w:beforeAutospacing="0" w:after="150" w:afterAutospacing="0"/>
        <w:rPr>
          <w:rFonts w:asciiTheme="minorHAnsi" w:hAnsiTheme="minorHAnsi" w:cs="Helvetica"/>
          <w:color w:val="333333"/>
          <w:sz w:val="21"/>
          <w:szCs w:val="21"/>
        </w:rPr>
      </w:pPr>
      <w:hyperlink r:id="rId31" w:history="1">
        <w:r w:rsidR="008A6D04" w:rsidRPr="00474B0B">
          <w:rPr>
            <w:rStyle w:val="Hyperlink"/>
            <w:rFonts w:asciiTheme="minorHAnsi" w:hAnsiTheme="minorHAnsi" w:cs="Helvetica"/>
            <w:color w:val="428BCA"/>
            <w:sz w:val="21"/>
            <w:szCs w:val="21"/>
          </w:rPr>
          <w:t>Fresh off the Boat</w:t>
        </w:r>
      </w:hyperlink>
      <w:r w:rsidR="008A6D04" w:rsidRPr="00474B0B">
        <w:rPr>
          <w:rStyle w:val="s1"/>
          <w:rFonts w:asciiTheme="minorHAnsi" w:hAnsiTheme="minorHAnsi" w:cs="Helvetica"/>
          <w:color w:val="333333"/>
          <w:sz w:val="21"/>
          <w:szCs w:val="21"/>
        </w:rPr>
        <w:t>- Video of Trailer</w:t>
      </w:r>
    </w:p>
    <w:p w14:paraId="721460AC"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32" w:history="1">
        <w:r w:rsidR="008A6D04" w:rsidRPr="00474B0B">
          <w:rPr>
            <w:rStyle w:val="Hyperlink"/>
            <w:rFonts w:asciiTheme="minorHAnsi" w:hAnsiTheme="minorHAnsi" w:cs="Helvetica"/>
            <w:color w:val="428BCA"/>
            <w:sz w:val="21"/>
            <w:szCs w:val="21"/>
          </w:rPr>
          <w:t>Fresh off the Boat-</w:t>
        </w:r>
      </w:hyperlink>
      <w:r w:rsidR="008A6D04" w:rsidRPr="00474B0B">
        <w:rPr>
          <w:rStyle w:val="apple-converted-space"/>
          <w:rFonts w:asciiTheme="minorHAnsi" w:hAnsiTheme="minorHAnsi" w:cs="Helvetica"/>
          <w:color w:val="333333"/>
          <w:sz w:val="21"/>
          <w:szCs w:val="21"/>
        </w:rPr>
        <w:t> </w:t>
      </w:r>
      <w:r w:rsidR="008A6D04" w:rsidRPr="00474B0B">
        <w:rPr>
          <w:rFonts w:asciiTheme="minorHAnsi" w:hAnsiTheme="minorHAnsi" w:cs="Helvetica"/>
          <w:color w:val="333333"/>
          <w:sz w:val="21"/>
          <w:szCs w:val="21"/>
        </w:rPr>
        <w:t>Video of "Clean Slate"</w:t>
      </w:r>
    </w:p>
    <w:p w14:paraId="12CD8C51" w14:textId="77777777" w:rsidR="008A6D04" w:rsidRPr="00474B0B" w:rsidRDefault="00A011BA" w:rsidP="008A6D04">
      <w:pPr>
        <w:pStyle w:val="NormalWeb"/>
        <w:spacing w:before="0" w:beforeAutospacing="0" w:after="150" w:afterAutospacing="0"/>
        <w:rPr>
          <w:rFonts w:asciiTheme="minorHAnsi" w:hAnsiTheme="minorHAnsi" w:cs="Helvetica"/>
          <w:color w:val="333333"/>
          <w:sz w:val="21"/>
          <w:szCs w:val="21"/>
        </w:rPr>
      </w:pPr>
      <w:hyperlink r:id="rId33" w:history="1">
        <w:r w:rsidR="008A6D04" w:rsidRPr="00474B0B">
          <w:rPr>
            <w:rStyle w:val="Hyperlink"/>
            <w:rFonts w:asciiTheme="minorHAnsi" w:hAnsiTheme="minorHAnsi" w:cs="Helvetica"/>
            <w:color w:val="428BCA"/>
            <w:sz w:val="21"/>
            <w:szCs w:val="21"/>
          </w:rPr>
          <w:t>Carolina Asia Center Book Sets</w:t>
        </w:r>
      </w:hyperlink>
    </w:p>
    <w:p w14:paraId="728CAD34"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 xml:space="preserve">Optional: "C is for China" by </w:t>
      </w:r>
      <w:proofErr w:type="spellStart"/>
      <w:r w:rsidRPr="00474B0B">
        <w:rPr>
          <w:rFonts w:asciiTheme="minorHAnsi" w:hAnsiTheme="minorHAnsi" w:cs="Helvetica"/>
          <w:color w:val="333333"/>
          <w:sz w:val="21"/>
          <w:szCs w:val="21"/>
        </w:rPr>
        <w:t>Sungwan</w:t>
      </w:r>
      <w:proofErr w:type="spellEnd"/>
      <w:r w:rsidRPr="00474B0B">
        <w:rPr>
          <w:rFonts w:asciiTheme="minorHAnsi" w:hAnsiTheme="minorHAnsi" w:cs="Helvetica"/>
          <w:color w:val="333333"/>
          <w:sz w:val="21"/>
          <w:szCs w:val="21"/>
        </w:rPr>
        <w:t xml:space="preserve"> So</w:t>
      </w:r>
    </w:p>
    <w:p w14:paraId="19DDA36C"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Optional: "A House Baba Built: An Artist's Childhood in China" by Ed Young</w:t>
      </w:r>
    </w:p>
    <w:p w14:paraId="66D31FB4"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Optional: "M is for Myanmar" by Elizabeth Rush</w:t>
      </w:r>
    </w:p>
    <w:p w14:paraId="4C742271"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 xml:space="preserve">Optional: "Bamboo People" by </w:t>
      </w:r>
      <w:proofErr w:type="spellStart"/>
      <w:r w:rsidRPr="00474B0B">
        <w:rPr>
          <w:rFonts w:asciiTheme="minorHAnsi" w:hAnsiTheme="minorHAnsi" w:cs="Helvetica"/>
          <w:color w:val="333333"/>
          <w:sz w:val="21"/>
          <w:szCs w:val="21"/>
        </w:rPr>
        <w:t>Mitali</w:t>
      </w:r>
      <w:proofErr w:type="spellEnd"/>
      <w:r w:rsidRPr="00474B0B">
        <w:rPr>
          <w:rFonts w:asciiTheme="minorHAnsi" w:hAnsiTheme="minorHAnsi" w:cs="Helvetica"/>
          <w:color w:val="333333"/>
          <w:sz w:val="21"/>
          <w:szCs w:val="21"/>
        </w:rPr>
        <w:t xml:space="preserve"> Perkins</w:t>
      </w:r>
    </w:p>
    <w:p w14:paraId="1E5A3207"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Optional: China Culture Kit, contact</w:t>
      </w:r>
      <w:r w:rsidRPr="00474B0B">
        <w:rPr>
          <w:rStyle w:val="apple-converted-space"/>
          <w:rFonts w:asciiTheme="minorHAnsi" w:hAnsiTheme="minorHAnsi" w:cs="Helvetica"/>
          <w:color w:val="333333"/>
          <w:sz w:val="21"/>
          <w:szCs w:val="21"/>
        </w:rPr>
        <w:t> </w:t>
      </w:r>
      <w:hyperlink r:id="rId34" w:history="1">
        <w:r w:rsidRPr="00474B0B">
          <w:rPr>
            <w:rStyle w:val="Hyperlink"/>
            <w:rFonts w:asciiTheme="minorHAnsi" w:hAnsiTheme="minorHAnsi" w:cs="Helvetica"/>
            <w:color w:val="428BCA"/>
            <w:sz w:val="21"/>
            <w:szCs w:val="21"/>
          </w:rPr>
          <w:t>Carolina Navigators</w:t>
        </w:r>
      </w:hyperlink>
    </w:p>
    <w:p w14:paraId="053DFC61" w14:textId="77777777" w:rsidR="008A6D04" w:rsidRPr="00474B0B" w:rsidRDefault="008A6D04" w:rsidP="008A6D04">
      <w:pPr>
        <w:pStyle w:val="NormalWeb"/>
        <w:spacing w:before="0" w:beforeAutospacing="0" w:after="150" w:afterAutospacing="0"/>
        <w:rPr>
          <w:rFonts w:asciiTheme="minorHAnsi" w:hAnsiTheme="minorHAnsi" w:cs="Helvetica"/>
          <w:color w:val="333333"/>
          <w:sz w:val="21"/>
          <w:szCs w:val="21"/>
        </w:rPr>
      </w:pPr>
      <w:r w:rsidRPr="00474B0B">
        <w:rPr>
          <w:rFonts w:asciiTheme="minorHAnsi" w:hAnsiTheme="minorHAnsi" w:cs="Helvetica"/>
          <w:color w:val="333333"/>
          <w:sz w:val="21"/>
          <w:szCs w:val="21"/>
        </w:rPr>
        <w:t>Optional: Myanmar Culture Kit, contact</w:t>
      </w:r>
      <w:r w:rsidRPr="00474B0B">
        <w:rPr>
          <w:rStyle w:val="apple-converted-space"/>
          <w:rFonts w:asciiTheme="minorHAnsi" w:hAnsiTheme="minorHAnsi" w:cs="Helvetica"/>
          <w:color w:val="333333"/>
          <w:sz w:val="21"/>
          <w:szCs w:val="21"/>
        </w:rPr>
        <w:t> </w:t>
      </w:r>
      <w:hyperlink r:id="rId35" w:history="1">
        <w:r w:rsidRPr="00474B0B">
          <w:rPr>
            <w:rStyle w:val="Hyperlink"/>
            <w:rFonts w:asciiTheme="minorHAnsi" w:hAnsiTheme="minorHAnsi" w:cs="Helvetica"/>
            <w:color w:val="428BCA"/>
            <w:sz w:val="21"/>
            <w:szCs w:val="21"/>
          </w:rPr>
          <w:t>Carolina Navigators</w:t>
        </w:r>
      </w:hyperlink>
    </w:p>
    <w:bookmarkEnd w:id="0"/>
    <w:p w14:paraId="3607D3CE" w14:textId="77777777" w:rsidR="004D318D" w:rsidRPr="00474B0B" w:rsidRDefault="004D318D"/>
    <w:sectPr w:rsidR="004D318D" w:rsidRPr="00474B0B">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42CC" w14:textId="77777777" w:rsidR="00094B49" w:rsidRDefault="00094B49" w:rsidP="00474B0B">
      <w:pPr>
        <w:spacing w:after="0" w:line="240" w:lineRule="auto"/>
      </w:pPr>
      <w:r>
        <w:separator/>
      </w:r>
    </w:p>
  </w:endnote>
  <w:endnote w:type="continuationSeparator" w:id="0">
    <w:p w14:paraId="6F76EBDB" w14:textId="77777777" w:rsidR="00094B49" w:rsidRDefault="00094B49" w:rsidP="0047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87E1" w14:textId="77777777" w:rsidR="00474B0B" w:rsidRDefault="00474B0B" w:rsidP="00474B0B">
    <w:pPr>
      <w:spacing w:after="0" w:line="240" w:lineRule="auto"/>
      <w:jc w:val="center"/>
      <w:rPr>
        <w:rFonts w:eastAsia="Times New Roman" w:cs="Times New Roman"/>
        <w:sz w:val="21"/>
        <w:szCs w:val="21"/>
        <w:lang w:eastAsia="zh-CN"/>
      </w:rPr>
    </w:pPr>
  </w:p>
  <w:p w14:paraId="7160BCF2" w14:textId="77777777" w:rsidR="00474B0B" w:rsidRPr="008F7C8C" w:rsidRDefault="00474B0B" w:rsidP="00474B0B">
    <w:pPr>
      <w:spacing w:after="0" w:line="240" w:lineRule="auto"/>
      <w:jc w:val="center"/>
      <w:rPr>
        <w:rFonts w:eastAsia="Times New Roman" w:cs="Times New Roman"/>
        <w:sz w:val="21"/>
        <w:szCs w:val="21"/>
        <w:lang w:eastAsia="zh-CN"/>
      </w:rPr>
    </w:pPr>
    <w:r w:rsidRPr="008F7C8C">
      <w:rPr>
        <w:rFonts w:eastAsia="Times New Roman" w:cs="Times New Roman"/>
        <w:sz w:val="21"/>
        <w:szCs w:val="21"/>
        <w:lang w:eastAsia="zh-CN"/>
      </w:rPr>
      <w:t>UNC Carolina Asia Center</w:t>
    </w:r>
  </w:p>
  <w:p w14:paraId="273D7392" w14:textId="77777777" w:rsidR="00474B0B" w:rsidRDefault="00474B0B" w:rsidP="00474B0B">
    <w:pPr>
      <w:pStyle w:val="Footer"/>
      <w:jc w:val="center"/>
    </w:pPr>
    <w:r w:rsidRPr="008F7C8C">
      <w:rPr>
        <w:rFonts w:eastAsia="Times New Roman" w:cs="Times New Roman"/>
        <w:sz w:val="21"/>
        <w:szCs w:val="21"/>
        <w:lang w:eastAsia="zh-CN"/>
      </w:rPr>
      <w:t>Visit us online at carolinasiacenter.unc.</w:t>
    </w:r>
    <w:r>
      <w:rPr>
        <w:rFonts w:eastAsia="Times New Roman" w:cs="Times New Roman"/>
        <w:sz w:val="21"/>
        <w:szCs w:val="21"/>
        <w:lang w:eastAsia="zh-CN"/>
      </w:rPr>
      <w:t>edu</w:t>
    </w:r>
  </w:p>
  <w:p w14:paraId="7B8771FD" w14:textId="77777777" w:rsidR="00474B0B" w:rsidRDefault="00474B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C4838" w14:textId="77777777" w:rsidR="00094B49" w:rsidRDefault="00094B49" w:rsidP="00474B0B">
      <w:pPr>
        <w:spacing w:after="0" w:line="240" w:lineRule="auto"/>
      </w:pPr>
      <w:r>
        <w:separator/>
      </w:r>
    </w:p>
  </w:footnote>
  <w:footnote w:type="continuationSeparator" w:id="0">
    <w:p w14:paraId="2FDB21C0" w14:textId="77777777" w:rsidR="00094B49" w:rsidRDefault="00094B49" w:rsidP="0047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FF26" w14:textId="77777777" w:rsidR="00474B0B" w:rsidRDefault="00474B0B" w:rsidP="00474B0B">
    <w:pPr>
      <w:pStyle w:val="Header"/>
      <w:jc w:val="center"/>
    </w:pPr>
    <w:r>
      <w:rPr>
        <w:noProof/>
      </w:rPr>
      <w:drawing>
        <wp:inline distT="0" distB="0" distL="0" distR="0" wp14:anchorId="7A90E1BF" wp14:editId="233157F2">
          <wp:extent cx="3560785" cy="58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rectangle_cmyk.jpg"/>
                  <pic:cNvPicPr/>
                </pic:nvPicPr>
                <pic:blipFill>
                  <a:blip r:embed="rId1">
                    <a:extLst>
                      <a:ext uri="{28A0092B-C50C-407E-A947-70E740481C1C}">
                        <a14:useLocalDpi xmlns:a14="http://schemas.microsoft.com/office/drawing/2010/main" val="0"/>
                      </a:ext>
                    </a:extLst>
                  </a:blip>
                  <a:stretch>
                    <a:fillRect/>
                  </a:stretch>
                </pic:blipFill>
                <pic:spPr>
                  <a:xfrm>
                    <a:off x="0" y="0"/>
                    <a:ext cx="3636560" cy="597934"/>
                  </a:xfrm>
                  <a:prstGeom prst="rect">
                    <a:avLst/>
                  </a:prstGeom>
                </pic:spPr>
              </pic:pic>
            </a:graphicData>
          </a:graphic>
        </wp:inline>
      </w:drawing>
    </w:r>
  </w:p>
  <w:p w14:paraId="6AA0152A" w14:textId="77777777" w:rsidR="00474B0B" w:rsidRDefault="00474B0B" w:rsidP="00474B0B">
    <w:pPr>
      <w:pStyle w:val="Header"/>
      <w:jc w:val="center"/>
    </w:pPr>
    <w:r>
      <w:t>The UNC Carolina Asia Center Outreach Program</w:t>
    </w:r>
  </w:p>
  <w:p w14:paraId="1A58ED96" w14:textId="77777777" w:rsidR="00292FE0" w:rsidRDefault="00292FE0" w:rsidP="00474B0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A52"/>
    <w:multiLevelType w:val="multilevel"/>
    <w:tmpl w:val="302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72E39"/>
    <w:multiLevelType w:val="multilevel"/>
    <w:tmpl w:val="0A66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55BCF"/>
    <w:multiLevelType w:val="hybridMultilevel"/>
    <w:tmpl w:val="0062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2E13"/>
    <w:multiLevelType w:val="multilevel"/>
    <w:tmpl w:val="750E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25DDF"/>
    <w:multiLevelType w:val="hybridMultilevel"/>
    <w:tmpl w:val="35486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5A25"/>
    <w:multiLevelType w:val="multilevel"/>
    <w:tmpl w:val="F41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5387B"/>
    <w:multiLevelType w:val="hybridMultilevel"/>
    <w:tmpl w:val="FB4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A1199"/>
    <w:multiLevelType w:val="hybridMultilevel"/>
    <w:tmpl w:val="A5AE8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4038"/>
    <w:multiLevelType w:val="hybridMultilevel"/>
    <w:tmpl w:val="B93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35828"/>
    <w:multiLevelType w:val="hybridMultilevel"/>
    <w:tmpl w:val="794CB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619D7"/>
    <w:multiLevelType w:val="hybridMultilevel"/>
    <w:tmpl w:val="D354D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B4518"/>
    <w:multiLevelType w:val="hybridMultilevel"/>
    <w:tmpl w:val="AB348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A0CEE"/>
    <w:multiLevelType w:val="multilevel"/>
    <w:tmpl w:val="99D06812"/>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Times New Roman" w:hAnsi="Calibri"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4256A6"/>
    <w:multiLevelType w:val="hybridMultilevel"/>
    <w:tmpl w:val="AC245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C66A1"/>
    <w:multiLevelType w:val="hybridMultilevel"/>
    <w:tmpl w:val="26805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1AD3"/>
    <w:multiLevelType w:val="hybridMultilevel"/>
    <w:tmpl w:val="95CE7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62D4B"/>
    <w:multiLevelType w:val="multilevel"/>
    <w:tmpl w:val="992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63FD1"/>
    <w:multiLevelType w:val="multilevel"/>
    <w:tmpl w:val="F6FE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46EE5"/>
    <w:multiLevelType w:val="hybridMultilevel"/>
    <w:tmpl w:val="897E4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42540"/>
    <w:multiLevelType w:val="multilevel"/>
    <w:tmpl w:val="BC00E716"/>
    <w:lvl w:ilvl="0">
      <w:start w:val="1"/>
      <w:numFmt w:val="lowerLetter"/>
      <w:lvlText w:val="%1."/>
      <w:lvlJc w:val="left"/>
      <w:pPr>
        <w:ind w:left="720" w:hanging="360"/>
      </w:pPr>
      <w:rPr>
        <w:rFonts w:asciiTheme="minorHAnsi" w:eastAsia="Times New Roman" w:hAnsiTheme="minorHAnsi" w:cs="Helvetic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4D114CFE"/>
    <w:multiLevelType w:val="hybridMultilevel"/>
    <w:tmpl w:val="A2D4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04FF1"/>
    <w:multiLevelType w:val="multilevel"/>
    <w:tmpl w:val="11B4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3209C8"/>
    <w:multiLevelType w:val="hybridMultilevel"/>
    <w:tmpl w:val="E9B8C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72614"/>
    <w:multiLevelType w:val="hybridMultilevel"/>
    <w:tmpl w:val="471C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F4B7C"/>
    <w:multiLevelType w:val="multilevel"/>
    <w:tmpl w:val="3F28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A75E35"/>
    <w:multiLevelType w:val="multilevel"/>
    <w:tmpl w:val="C31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901A9"/>
    <w:multiLevelType w:val="hybridMultilevel"/>
    <w:tmpl w:val="F9E0C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008E"/>
    <w:multiLevelType w:val="hybridMultilevel"/>
    <w:tmpl w:val="D4C6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839B6"/>
    <w:multiLevelType w:val="multilevel"/>
    <w:tmpl w:val="87F4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AE052A"/>
    <w:multiLevelType w:val="hybridMultilevel"/>
    <w:tmpl w:val="EF4856C2"/>
    <w:lvl w:ilvl="0" w:tplc="09AC62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5"/>
  </w:num>
  <w:num w:numId="5">
    <w:abstractNumId w:val="1"/>
  </w:num>
  <w:num w:numId="6">
    <w:abstractNumId w:val="24"/>
  </w:num>
  <w:num w:numId="7">
    <w:abstractNumId w:val="16"/>
  </w:num>
  <w:num w:numId="8">
    <w:abstractNumId w:val="0"/>
  </w:num>
  <w:num w:numId="9">
    <w:abstractNumId w:val="28"/>
  </w:num>
  <w:num w:numId="10">
    <w:abstractNumId w:val="21"/>
  </w:num>
  <w:num w:numId="11">
    <w:abstractNumId w:val="19"/>
  </w:num>
  <w:num w:numId="12">
    <w:abstractNumId w:val="12"/>
  </w:num>
  <w:num w:numId="13">
    <w:abstractNumId w:val="4"/>
  </w:num>
  <w:num w:numId="14">
    <w:abstractNumId w:val="29"/>
  </w:num>
  <w:num w:numId="15">
    <w:abstractNumId w:val="8"/>
  </w:num>
  <w:num w:numId="16">
    <w:abstractNumId w:val="6"/>
  </w:num>
  <w:num w:numId="17">
    <w:abstractNumId w:val="22"/>
  </w:num>
  <w:num w:numId="18">
    <w:abstractNumId w:val="9"/>
  </w:num>
  <w:num w:numId="19">
    <w:abstractNumId w:val="15"/>
  </w:num>
  <w:num w:numId="20">
    <w:abstractNumId w:val="14"/>
  </w:num>
  <w:num w:numId="21">
    <w:abstractNumId w:val="2"/>
  </w:num>
  <w:num w:numId="22">
    <w:abstractNumId w:val="26"/>
  </w:num>
  <w:num w:numId="23">
    <w:abstractNumId w:val="23"/>
  </w:num>
  <w:num w:numId="24">
    <w:abstractNumId w:val="13"/>
  </w:num>
  <w:num w:numId="25">
    <w:abstractNumId w:val="27"/>
  </w:num>
  <w:num w:numId="26">
    <w:abstractNumId w:val="7"/>
  </w:num>
  <w:num w:numId="27">
    <w:abstractNumId w:val="18"/>
  </w:num>
  <w:num w:numId="28">
    <w:abstractNumId w:val="11"/>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D3"/>
    <w:rsid w:val="00037E83"/>
    <w:rsid w:val="00094B49"/>
    <w:rsid w:val="00205E76"/>
    <w:rsid w:val="0023327F"/>
    <w:rsid w:val="002532E5"/>
    <w:rsid w:val="0026019F"/>
    <w:rsid w:val="00292FE0"/>
    <w:rsid w:val="00306292"/>
    <w:rsid w:val="003561BF"/>
    <w:rsid w:val="00370231"/>
    <w:rsid w:val="00451143"/>
    <w:rsid w:val="00474B0B"/>
    <w:rsid w:val="004D318D"/>
    <w:rsid w:val="004E4B6D"/>
    <w:rsid w:val="005E3911"/>
    <w:rsid w:val="007D4710"/>
    <w:rsid w:val="008A6D04"/>
    <w:rsid w:val="00904267"/>
    <w:rsid w:val="009C2652"/>
    <w:rsid w:val="009E4AE1"/>
    <w:rsid w:val="00A011BA"/>
    <w:rsid w:val="00A5469A"/>
    <w:rsid w:val="00AC28DC"/>
    <w:rsid w:val="00B419D3"/>
    <w:rsid w:val="00BF04C9"/>
    <w:rsid w:val="00DC5328"/>
    <w:rsid w:val="00E13FE1"/>
    <w:rsid w:val="00F23678"/>
    <w:rsid w:val="00F26737"/>
    <w:rsid w:val="00F43E61"/>
    <w:rsid w:val="00F97125"/>
    <w:rsid w:val="00FD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92BB"/>
  <w15:chartTrackingRefBased/>
  <w15:docId w15:val="{0DD0FAC8-4FB2-4A89-A686-3391274A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419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419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419D3"/>
    <w:rPr>
      <w:rFonts w:ascii="Times New Roman" w:eastAsia="Times New Roman" w:hAnsi="Times New Roman" w:cs="Times New Roman"/>
      <w:b/>
      <w:bCs/>
      <w:sz w:val="20"/>
      <w:szCs w:val="20"/>
    </w:rPr>
  </w:style>
  <w:style w:type="paragraph" w:styleId="NormalWeb">
    <w:name w:val="Normal (Web)"/>
    <w:basedOn w:val="Normal"/>
    <w:uiPriority w:val="99"/>
    <w:unhideWhenUsed/>
    <w:rsid w:val="00B41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9D3"/>
    <w:rPr>
      <w:color w:val="0000FF"/>
      <w:u w:val="single"/>
    </w:rPr>
  </w:style>
  <w:style w:type="paragraph" w:customStyle="1" w:styleId="p1">
    <w:name w:val="p1"/>
    <w:basedOn w:val="Normal"/>
    <w:rsid w:val="00B41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419D3"/>
  </w:style>
  <w:style w:type="character" w:customStyle="1" w:styleId="apple-converted-space">
    <w:name w:val="apple-converted-space"/>
    <w:basedOn w:val="DefaultParagraphFont"/>
    <w:rsid w:val="00B419D3"/>
  </w:style>
  <w:style w:type="paragraph" w:styleId="Header">
    <w:name w:val="header"/>
    <w:basedOn w:val="Normal"/>
    <w:link w:val="HeaderChar"/>
    <w:uiPriority w:val="99"/>
    <w:unhideWhenUsed/>
    <w:rsid w:val="0047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B0B"/>
  </w:style>
  <w:style w:type="paragraph" w:styleId="Footer">
    <w:name w:val="footer"/>
    <w:basedOn w:val="Normal"/>
    <w:link w:val="FooterChar"/>
    <w:uiPriority w:val="99"/>
    <w:unhideWhenUsed/>
    <w:rsid w:val="0047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B0B"/>
  </w:style>
  <w:style w:type="table" w:styleId="TableGrid">
    <w:name w:val="Table Grid"/>
    <w:basedOn w:val="TableNormal"/>
    <w:uiPriority w:val="39"/>
    <w:rsid w:val="0047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B0B"/>
    <w:pPr>
      <w:ind w:left="720"/>
      <w:contextualSpacing/>
    </w:pPr>
  </w:style>
  <w:style w:type="character" w:styleId="FollowedHyperlink">
    <w:name w:val="FollowedHyperlink"/>
    <w:basedOn w:val="DefaultParagraphFont"/>
    <w:uiPriority w:val="99"/>
    <w:semiHidden/>
    <w:unhideWhenUsed/>
    <w:rsid w:val="00292FE0"/>
    <w:rPr>
      <w:color w:val="954F72" w:themeColor="followedHyperlink"/>
      <w:u w:val="single"/>
    </w:rPr>
  </w:style>
  <w:style w:type="paragraph" w:styleId="NoSpacing">
    <w:name w:val="No Spacing"/>
    <w:uiPriority w:val="1"/>
    <w:qFormat/>
    <w:rsid w:val="00F26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89899">
      <w:bodyDiv w:val="1"/>
      <w:marLeft w:val="0"/>
      <w:marRight w:val="0"/>
      <w:marTop w:val="0"/>
      <w:marBottom w:val="0"/>
      <w:divBdr>
        <w:top w:val="none" w:sz="0" w:space="0" w:color="auto"/>
        <w:left w:val="none" w:sz="0" w:space="0" w:color="auto"/>
        <w:bottom w:val="none" w:sz="0" w:space="0" w:color="auto"/>
        <w:right w:val="none" w:sz="0" w:space="0" w:color="auto"/>
      </w:divBdr>
    </w:div>
    <w:div w:id="643631219">
      <w:bodyDiv w:val="1"/>
      <w:marLeft w:val="0"/>
      <w:marRight w:val="0"/>
      <w:marTop w:val="0"/>
      <w:marBottom w:val="0"/>
      <w:divBdr>
        <w:top w:val="none" w:sz="0" w:space="0" w:color="auto"/>
        <w:left w:val="none" w:sz="0" w:space="0" w:color="auto"/>
        <w:bottom w:val="none" w:sz="0" w:space="0" w:color="auto"/>
        <w:right w:val="none" w:sz="0" w:space="0" w:color="auto"/>
      </w:divBdr>
    </w:div>
    <w:div w:id="1076635585">
      <w:bodyDiv w:val="1"/>
      <w:marLeft w:val="0"/>
      <w:marRight w:val="0"/>
      <w:marTop w:val="0"/>
      <w:marBottom w:val="0"/>
      <w:divBdr>
        <w:top w:val="none" w:sz="0" w:space="0" w:color="auto"/>
        <w:left w:val="none" w:sz="0" w:space="0" w:color="auto"/>
        <w:bottom w:val="none" w:sz="0" w:space="0" w:color="auto"/>
        <w:right w:val="none" w:sz="0" w:space="0" w:color="auto"/>
      </w:divBdr>
    </w:div>
    <w:div w:id="1210384617">
      <w:bodyDiv w:val="1"/>
      <w:marLeft w:val="0"/>
      <w:marRight w:val="0"/>
      <w:marTop w:val="0"/>
      <w:marBottom w:val="0"/>
      <w:divBdr>
        <w:top w:val="none" w:sz="0" w:space="0" w:color="auto"/>
        <w:left w:val="none" w:sz="0" w:space="0" w:color="auto"/>
        <w:bottom w:val="none" w:sz="0" w:space="0" w:color="auto"/>
        <w:right w:val="none" w:sz="0" w:space="0" w:color="auto"/>
      </w:divBdr>
    </w:div>
    <w:div w:id="1226065289">
      <w:bodyDiv w:val="1"/>
      <w:marLeft w:val="0"/>
      <w:marRight w:val="0"/>
      <w:marTop w:val="0"/>
      <w:marBottom w:val="0"/>
      <w:divBdr>
        <w:top w:val="none" w:sz="0" w:space="0" w:color="auto"/>
        <w:left w:val="none" w:sz="0" w:space="0" w:color="auto"/>
        <w:bottom w:val="none" w:sz="0" w:space="0" w:color="auto"/>
        <w:right w:val="none" w:sz="0" w:space="0" w:color="auto"/>
      </w:divBdr>
    </w:div>
    <w:div w:id="1304651357">
      <w:bodyDiv w:val="1"/>
      <w:marLeft w:val="0"/>
      <w:marRight w:val="0"/>
      <w:marTop w:val="0"/>
      <w:marBottom w:val="0"/>
      <w:divBdr>
        <w:top w:val="none" w:sz="0" w:space="0" w:color="auto"/>
        <w:left w:val="none" w:sz="0" w:space="0" w:color="auto"/>
        <w:bottom w:val="none" w:sz="0" w:space="0" w:color="auto"/>
        <w:right w:val="none" w:sz="0" w:space="0" w:color="auto"/>
      </w:divBdr>
    </w:div>
    <w:div w:id="1623606360">
      <w:bodyDiv w:val="1"/>
      <w:marLeft w:val="0"/>
      <w:marRight w:val="0"/>
      <w:marTop w:val="0"/>
      <w:marBottom w:val="0"/>
      <w:divBdr>
        <w:top w:val="none" w:sz="0" w:space="0" w:color="auto"/>
        <w:left w:val="none" w:sz="0" w:space="0" w:color="auto"/>
        <w:bottom w:val="none" w:sz="0" w:space="0" w:color="auto"/>
        <w:right w:val="none" w:sz="0" w:space="0" w:color="auto"/>
      </w:divBdr>
    </w:div>
    <w:div w:id="1679187196">
      <w:bodyDiv w:val="1"/>
      <w:marLeft w:val="0"/>
      <w:marRight w:val="0"/>
      <w:marTop w:val="0"/>
      <w:marBottom w:val="0"/>
      <w:divBdr>
        <w:top w:val="none" w:sz="0" w:space="0" w:color="auto"/>
        <w:left w:val="none" w:sz="0" w:space="0" w:color="auto"/>
        <w:bottom w:val="none" w:sz="0" w:space="0" w:color="auto"/>
        <w:right w:val="none" w:sz="0" w:space="0" w:color="auto"/>
      </w:divBdr>
    </w:div>
    <w:div w:id="1828092230">
      <w:bodyDiv w:val="1"/>
      <w:marLeft w:val="0"/>
      <w:marRight w:val="0"/>
      <w:marTop w:val="0"/>
      <w:marBottom w:val="0"/>
      <w:divBdr>
        <w:top w:val="none" w:sz="0" w:space="0" w:color="auto"/>
        <w:left w:val="none" w:sz="0" w:space="0" w:color="auto"/>
        <w:bottom w:val="none" w:sz="0" w:space="0" w:color="auto"/>
        <w:right w:val="none" w:sz="0" w:space="0" w:color="auto"/>
      </w:divBdr>
    </w:div>
    <w:div w:id="18827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s.stmartin.edu/Fac_Staff/rlangill/HIS%20217%20maps/China%20cities.png" TargetMode="External"/><Relationship Id="rId13" Type="http://schemas.openxmlformats.org/officeDocument/2006/relationships/hyperlink" Target="http://www.ustraveldocs.com/cn/cn-iv-visaapplyinfo.asp" TargetMode="External"/><Relationship Id="rId18" Type="http://schemas.openxmlformats.org/officeDocument/2006/relationships/hyperlink" Target="http://www.notablebiographies.com/news/Li-Ou/Ming-Jenny.html" TargetMode="External"/><Relationship Id="rId26" Type="http://schemas.openxmlformats.org/officeDocument/2006/relationships/hyperlink" Target="http://myanmartravel.org/festivals/thingyan.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tablebiographies.com/news/Sh-Z/Yao-Ming.html" TargetMode="External"/><Relationship Id="rId34" Type="http://schemas.openxmlformats.org/officeDocument/2006/relationships/hyperlink" Target="http://cgi.unc.edu/navigators" TargetMode="External"/><Relationship Id="rId7" Type="http://schemas.openxmlformats.org/officeDocument/2006/relationships/hyperlink" Target="http://www.bbc.com/news/world-asia-pacific-13017877" TargetMode="External"/><Relationship Id="rId12" Type="http://schemas.openxmlformats.org/officeDocument/2006/relationships/hyperlink" Target="http://www.theguardian.com/world/2015/nov/13/aung-san-suu-kyi-wins-myanmar-landmark-election" TargetMode="External"/><Relationship Id="rId17" Type="http://schemas.openxmlformats.org/officeDocument/2006/relationships/hyperlink" Target="http://www.usmlc.com/" TargetMode="External"/><Relationship Id="rId25" Type="http://schemas.openxmlformats.org/officeDocument/2006/relationships/hyperlink" Target="http://afe.easia.columbia.edu/special/china_general_lunar.htm" TargetMode="External"/><Relationship Id="rId33" Type="http://schemas.openxmlformats.org/officeDocument/2006/relationships/hyperlink" Target="https://carolinaasiacenter.unc.edu/outreach/teacher-libra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olinaasiacenter.unc.edu/files/2016/04/Refugee-Immigration-Policy.pdf" TargetMode="External"/><Relationship Id="rId20" Type="http://schemas.openxmlformats.org/officeDocument/2006/relationships/hyperlink" Target="http://transplantingtraditions.com/" TargetMode="External"/><Relationship Id="rId29" Type="http://schemas.openxmlformats.org/officeDocument/2006/relationships/hyperlink" Target="http://asianfocusnc.org/dragonboatn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load.wikimedia.org/wikipedia/commons/thumb/8/8c/Flag_of_Myanmar.svg/2000px-Flag_of_Myanmar.svg.png" TargetMode="External"/><Relationship Id="rId24" Type="http://schemas.openxmlformats.org/officeDocument/2006/relationships/hyperlink" Target="http://www.huffingtonpost.com/2014/10/28/burmese-food_n_6044102.html" TargetMode="External"/><Relationship Id="rId32" Type="http://schemas.openxmlformats.org/officeDocument/2006/relationships/hyperlink" Target="https://www.youtube.com/watch?v=Mse8FsCSSXI"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karenwomen.org/background/" TargetMode="External"/><Relationship Id="rId23" Type="http://schemas.openxmlformats.org/officeDocument/2006/relationships/hyperlink" Target="http://science.jrank.org/pages/8395/Asian-American-Ideas-Cultural-Migration-Influences-on-Mainstream-Society.html" TargetMode="External"/><Relationship Id="rId28" Type="http://schemas.openxmlformats.org/officeDocument/2006/relationships/hyperlink" Target="http://www.chinahighlights.com/festivals/dragon-boat-festival.htm" TargetMode="External"/><Relationship Id="rId36" Type="http://schemas.openxmlformats.org/officeDocument/2006/relationships/header" Target="header1.xml"/><Relationship Id="rId10" Type="http://schemas.openxmlformats.org/officeDocument/2006/relationships/hyperlink" Target="https://upload.wikimedia.org/wikipedia/commons/thumb/f/fa/Flag_of_the_People's_Republic_of_China.svg/2000px-Flag_of_the_People's_Republic_of_China.svg.png" TargetMode="External"/><Relationship Id="rId19" Type="http://schemas.openxmlformats.org/officeDocument/2006/relationships/hyperlink" Target="http://www.sfgate.com/visionsf/article/Nomination-Panelist-Ben-Fong-Torres-6726575.php" TargetMode="External"/><Relationship Id="rId31" Type="http://schemas.openxmlformats.org/officeDocument/2006/relationships/hyperlink" Target="https://www.youtube.com/watch?v=1KhRKkLS_4I&amp;nohtml5=False" TargetMode="External"/><Relationship Id="rId4" Type="http://schemas.openxmlformats.org/officeDocument/2006/relationships/webSettings" Target="webSettings.xml"/><Relationship Id="rId9" Type="http://schemas.openxmlformats.org/officeDocument/2006/relationships/hyperlink" Target="http://www.ezilon.com/maps/images/asia/Myanmar-physical-map.gif" TargetMode="External"/><Relationship Id="rId14" Type="http://schemas.openxmlformats.org/officeDocument/2006/relationships/hyperlink" Target="https://www.state.gov/j/prm/releases/factsheets/2017/266447.htm" TargetMode="External"/><Relationship Id="rId22" Type="http://schemas.openxmlformats.org/officeDocument/2006/relationships/hyperlink" Target="http://www.theguardian.com/football/2015/jul/21/sheffield-united-former-thai-refugee-kler-heh-first-professional-contract" TargetMode="External"/><Relationship Id="rId27" Type="http://schemas.openxmlformats.org/officeDocument/2006/relationships/hyperlink" Target="https://www.youtube.com/results?search_query=thingyan+high+point+nc&amp;nohtml5=False" TargetMode="External"/><Relationship Id="rId30" Type="http://schemas.openxmlformats.org/officeDocument/2006/relationships/hyperlink" Target="https://tahkapal.wordpress.com/2014/05/28/karen-traditional-clothing/" TargetMode="External"/><Relationship Id="rId35" Type="http://schemas.openxmlformats.org/officeDocument/2006/relationships/hyperlink" Target="http://cgi.unc.edu/navig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13570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2</cp:revision>
  <cp:lastPrinted>2017-06-27T13:54:00Z</cp:lastPrinted>
  <dcterms:created xsi:type="dcterms:W3CDTF">2017-06-29T19:23:00Z</dcterms:created>
  <dcterms:modified xsi:type="dcterms:W3CDTF">2017-06-29T19:23:00Z</dcterms:modified>
</cp:coreProperties>
</file>